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1D9EE" w14:textId="77777777" w:rsidR="008146F2" w:rsidRPr="00C04792" w:rsidRDefault="008146F2" w:rsidP="008D5381">
      <w:pPr>
        <w:spacing w:before="120" w:after="120" w:line="288" w:lineRule="auto"/>
        <w:rPr>
          <w:rFonts w:cs="Arial"/>
          <w:szCs w:val="22"/>
        </w:rPr>
      </w:pPr>
    </w:p>
    <w:p w14:paraId="152239FC" w14:textId="77777777" w:rsidR="008146F2" w:rsidRPr="00C04792" w:rsidRDefault="008146F2" w:rsidP="008D5381">
      <w:pPr>
        <w:spacing w:before="120" w:after="120" w:line="288" w:lineRule="auto"/>
        <w:rPr>
          <w:rFonts w:cs="Arial"/>
          <w:szCs w:val="22"/>
        </w:rPr>
      </w:pPr>
    </w:p>
    <w:p w14:paraId="64BCD9EA" w14:textId="77777777" w:rsidR="008D5381" w:rsidRDefault="008D5381" w:rsidP="008D5381">
      <w:pPr>
        <w:spacing w:before="120" w:after="120" w:line="288" w:lineRule="auto"/>
        <w:jc w:val="both"/>
        <w:rPr>
          <w:rFonts w:cs="Arial"/>
          <w:b/>
          <w:bCs/>
          <w:szCs w:val="22"/>
        </w:rPr>
      </w:pPr>
    </w:p>
    <w:p w14:paraId="5E6A1995" w14:textId="77777777" w:rsidR="008D5381" w:rsidRDefault="008D5381" w:rsidP="008D5381">
      <w:pPr>
        <w:spacing w:before="120" w:after="120" w:line="288" w:lineRule="auto"/>
        <w:jc w:val="both"/>
        <w:rPr>
          <w:rFonts w:cs="Arial"/>
          <w:b/>
          <w:bCs/>
          <w:szCs w:val="22"/>
        </w:rPr>
      </w:pPr>
    </w:p>
    <w:p w14:paraId="15FE727B" w14:textId="2E3911BC" w:rsidR="006D59A0" w:rsidRDefault="006D59A0" w:rsidP="008D5381">
      <w:pPr>
        <w:spacing w:before="120" w:after="120" w:line="288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Zahntechnik plus </w:t>
      </w:r>
    </w:p>
    <w:p w14:paraId="40126192" w14:textId="2764637D" w:rsidR="006D59A0" w:rsidRDefault="006D59A0" w:rsidP="008D5381">
      <w:pPr>
        <w:spacing w:before="120" w:after="120" w:line="288" w:lineRule="auto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>(25. und 26. März 2022)</w:t>
      </w:r>
    </w:p>
    <w:p w14:paraId="1B37E9DE" w14:textId="554D9853" w:rsidR="00EE0182" w:rsidRPr="00C04792" w:rsidRDefault="00EE0182" w:rsidP="008D5381">
      <w:pPr>
        <w:spacing w:before="120" w:after="120" w:line="288" w:lineRule="auto"/>
        <w:jc w:val="both"/>
        <w:rPr>
          <w:rFonts w:cs="Arial"/>
          <w:b/>
          <w:szCs w:val="22"/>
        </w:rPr>
      </w:pPr>
      <w:r w:rsidRPr="00C04792">
        <w:rPr>
          <w:rFonts w:cs="Arial"/>
          <w:szCs w:val="22"/>
        </w:rPr>
        <w:t xml:space="preserve">Leipzig, </w:t>
      </w:r>
      <w:r w:rsidR="0068125D">
        <w:rPr>
          <w:rFonts w:cs="Arial"/>
          <w:szCs w:val="22"/>
        </w:rPr>
        <w:t>8</w:t>
      </w:r>
      <w:r w:rsidR="00961C12">
        <w:rPr>
          <w:rFonts w:cs="Arial"/>
          <w:szCs w:val="22"/>
        </w:rPr>
        <w:t>. März 2022</w:t>
      </w:r>
      <w:r w:rsidR="006D59A0">
        <w:rPr>
          <w:rFonts w:cs="Arial"/>
          <w:szCs w:val="22"/>
        </w:rPr>
        <w:t xml:space="preserve"> </w:t>
      </w:r>
      <w:r w:rsidR="00697E34" w:rsidRPr="00C04792">
        <w:rPr>
          <w:rFonts w:cs="Arial"/>
          <w:szCs w:val="22"/>
        </w:rPr>
        <w:t xml:space="preserve"> </w:t>
      </w:r>
    </w:p>
    <w:p w14:paraId="4B13AE82" w14:textId="77777777" w:rsidR="00916823" w:rsidRPr="00C04792" w:rsidRDefault="00916823" w:rsidP="008D5381">
      <w:pPr>
        <w:spacing w:before="120" w:after="120" w:line="288" w:lineRule="auto"/>
        <w:jc w:val="both"/>
        <w:rPr>
          <w:rFonts w:cs="Arial"/>
          <w:szCs w:val="22"/>
        </w:rPr>
      </w:pPr>
    </w:p>
    <w:p w14:paraId="7229E478" w14:textId="51497DA3" w:rsidR="00A81DD5" w:rsidRDefault="00EE2474" w:rsidP="008D5381">
      <w:pPr>
        <w:spacing w:before="120" w:after="120"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Positive Vorzeichen für die </w:t>
      </w:r>
      <w:r w:rsidR="006351AF" w:rsidRPr="0038747B">
        <w:rPr>
          <w:b/>
          <w:sz w:val="28"/>
          <w:szCs w:val="28"/>
        </w:rPr>
        <w:t>Zahntechnik</w:t>
      </w:r>
      <w:r w:rsidR="0005087D" w:rsidRPr="0038747B">
        <w:rPr>
          <w:b/>
          <w:sz w:val="28"/>
          <w:szCs w:val="28"/>
        </w:rPr>
        <w:t xml:space="preserve"> plus</w:t>
      </w:r>
    </w:p>
    <w:p w14:paraId="0B65BE25" w14:textId="52C91160" w:rsidR="008D5381" w:rsidRPr="00DE5840" w:rsidRDefault="009F490A" w:rsidP="008D5381">
      <w:pPr>
        <w:spacing w:before="120" w:after="120" w:line="288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Anmeldung </w:t>
      </w:r>
      <w:r w:rsidR="00AB66CA">
        <w:rPr>
          <w:b/>
          <w:sz w:val="24"/>
          <w:szCs w:val="24"/>
        </w:rPr>
        <w:t>für</w:t>
      </w:r>
      <w:r>
        <w:rPr>
          <w:b/>
          <w:sz w:val="24"/>
          <w:szCs w:val="24"/>
        </w:rPr>
        <w:t xml:space="preserve"> Aussteller</w:t>
      </w:r>
      <w:r w:rsidR="00AB66CA">
        <w:rPr>
          <w:b/>
          <w:sz w:val="24"/>
          <w:szCs w:val="24"/>
        </w:rPr>
        <w:t xml:space="preserve">, </w:t>
      </w:r>
      <w:r w:rsidR="005870B6">
        <w:rPr>
          <w:b/>
          <w:sz w:val="24"/>
          <w:szCs w:val="24"/>
        </w:rPr>
        <w:t>Kongresst</w:t>
      </w:r>
      <w:r>
        <w:rPr>
          <w:b/>
          <w:sz w:val="24"/>
          <w:szCs w:val="24"/>
        </w:rPr>
        <w:t xml:space="preserve">eilnehmer </w:t>
      </w:r>
      <w:r w:rsidR="00AB66CA">
        <w:rPr>
          <w:b/>
          <w:sz w:val="24"/>
          <w:szCs w:val="24"/>
        </w:rPr>
        <w:t xml:space="preserve">und </w:t>
      </w:r>
      <w:r w:rsidR="005445E7">
        <w:rPr>
          <w:b/>
          <w:sz w:val="24"/>
          <w:szCs w:val="24"/>
        </w:rPr>
        <w:t>Medien</w:t>
      </w:r>
      <w:r w:rsidR="00AB66CA">
        <w:rPr>
          <w:b/>
          <w:sz w:val="24"/>
          <w:szCs w:val="24"/>
        </w:rPr>
        <w:t xml:space="preserve">vertreter läuft </w:t>
      </w:r>
    </w:p>
    <w:p w14:paraId="6E453E54" w14:textId="5673ADCC" w:rsidR="005B2B37" w:rsidRDefault="00201A78" w:rsidP="008D5381">
      <w:pPr>
        <w:spacing w:before="120" w:after="120" w:line="288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Die Vorbereitungen für die Premiere der </w:t>
      </w:r>
      <w:r w:rsidRPr="008D3FF5">
        <w:rPr>
          <w:rFonts w:cs="Arial"/>
          <w:b/>
          <w:bCs/>
          <w:i/>
          <w:szCs w:val="22"/>
        </w:rPr>
        <w:t>Zahntechnik plus</w:t>
      </w:r>
      <w:r>
        <w:rPr>
          <w:rFonts w:cs="Arial"/>
          <w:b/>
          <w:bCs/>
          <w:szCs w:val="22"/>
        </w:rPr>
        <w:t xml:space="preserve"> sind auf der Zielgeraden. Am 25. und 26. März findet der neue Branchentreff für die Zahntechnik erstmals in der KONGRESSHALLE am Zoo Leipzig statt. </w:t>
      </w:r>
      <w:r w:rsidR="001A5F6A">
        <w:rPr>
          <w:rFonts w:cs="Arial"/>
          <w:b/>
          <w:bCs/>
          <w:szCs w:val="22"/>
        </w:rPr>
        <w:t>Bereits im Vorfeld erfährt das neue Veranstaltungsformat viel Zuspruch aus der Branch</w:t>
      </w:r>
      <w:r w:rsidR="002663E4">
        <w:rPr>
          <w:rFonts w:cs="Arial"/>
          <w:b/>
          <w:bCs/>
          <w:szCs w:val="22"/>
        </w:rPr>
        <w:t xml:space="preserve">e und verspricht </w:t>
      </w:r>
      <w:r w:rsidR="002131EC">
        <w:rPr>
          <w:rFonts w:cs="Arial"/>
          <w:b/>
          <w:bCs/>
          <w:szCs w:val="22"/>
        </w:rPr>
        <w:t xml:space="preserve">für jeden Zahntechniker </w:t>
      </w:r>
      <w:r w:rsidR="002663E4">
        <w:rPr>
          <w:rFonts w:cs="Arial"/>
          <w:b/>
          <w:bCs/>
          <w:szCs w:val="22"/>
        </w:rPr>
        <w:t>interessante Impulse.</w:t>
      </w:r>
      <w:r w:rsidR="006069FB">
        <w:rPr>
          <w:rFonts w:cs="Arial"/>
          <w:b/>
          <w:bCs/>
          <w:szCs w:val="22"/>
        </w:rPr>
        <w:t xml:space="preserve"> </w:t>
      </w:r>
      <w:r w:rsidR="005B2B37">
        <w:rPr>
          <w:rFonts w:cs="Arial"/>
          <w:b/>
          <w:bCs/>
          <w:szCs w:val="22"/>
        </w:rPr>
        <w:t>Mit dem Hygieneko</w:t>
      </w:r>
      <w:bookmarkStart w:id="0" w:name="_GoBack"/>
      <w:bookmarkEnd w:id="0"/>
      <w:r w:rsidR="005B2B37">
        <w:rPr>
          <w:rFonts w:cs="Arial"/>
          <w:b/>
          <w:bCs/>
          <w:szCs w:val="22"/>
        </w:rPr>
        <w:t>nzept Safe Expo gibt es für die Veranstaltung</w:t>
      </w:r>
      <w:r w:rsidR="005B2B37" w:rsidRPr="005B2B37">
        <w:rPr>
          <w:rFonts w:cs="Arial"/>
          <w:b/>
          <w:bCs/>
          <w:szCs w:val="22"/>
        </w:rPr>
        <w:t xml:space="preserve"> ein erprobtes Hygienekonzept, das eine sichere Durchführung gewährleistet.</w:t>
      </w:r>
    </w:p>
    <w:p w14:paraId="26D5ECC2" w14:textId="24D4E674" w:rsidR="0047699C" w:rsidRDefault="00DF5105" w:rsidP="008D5381">
      <w:pPr>
        <w:spacing w:before="120" w:after="120" w:line="288" w:lineRule="auto"/>
        <w:jc w:val="both"/>
      </w:pPr>
      <w:r>
        <w:t xml:space="preserve">Die </w:t>
      </w:r>
      <w:r w:rsidRPr="008D3FF5">
        <w:rPr>
          <w:b/>
          <w:i/>
        </w:rPr>
        <w:t>Zahntechnik plus</w:t>
      </w:r>
      <w:r>
        <w:t xml:space="preserve"> </w:t>
      </w:r>
      <w:r w:rsidR="00AD31BB">
        <w:t>findet</w:t>
      </w:r>
      <w:r>
        <w:t xml:space="preserve"> wie geplant statt</w:t>
      </w:r>
      <w:r w:rsidR="001541B7">
        <w:t xml:space="preserve"> und öffnet am 25. und 26. März in der KONGRESSHALLE am Zoo Leipzig erstmals ihre Türen. Rund 500 Teilnehmerinnen und Teilnehmer </w:t>
      </w:r>
      <w:r w:rsidR="00AD31BB">
        <w:t xml:space="preserve">aus ganz Deutschland </w:t>
      </w:r>
      <w:r w:rsidR="001541B7">
        <w:t>werden vor Ort erwartet</w:t>
      </w:r>
      <w:r w:rsidR="008D5381">
        <w:t>. D</w:t>
      </w:r>
      <w:r w:rsidR="001541B7">
        <w:t xml:space="preserve">er </w:t>
      </w:r>
      <w:r w:rsidR="00AD31BB">
        <w:t>Online-</w:t>
      </w:r>
      <w:r w:rsidR="001541B7">
        <w:t xml:space="preserve">Vorverkauf </w:t>
      </w:r>
      <w:r w:rsidR="00A57D25">
        <w:t xml:space="preserve">der </w:t>
      </w:r>
      <w:r w:rsidR="00AD31BB">
        <w:t>Kongresst</w:t>
      </w:r>
      <w:r w:rsidR="001541B7">
        <w:t>ickets ist gut angelaufen</w:t>
      </w:r>
      <w:r w:rsidR="002131EC">
        <w:t xml:space="preserve"> und gewinnt nach den Lockerungen der Pandemiebedingungen an Dynamik</w:t>
      </w:r>
      <w:r w:rsidR="001541B7">
        <w:t xml:space="preserve">. </w:t>
      </w:r>
      <w:r w:rsidR="002131EC">
        <w:t xml:space="preserve">42 ausgewiesene Experten des Fachs bieten an zwei Tagen eine große Auswahl der fachlichen und betriebswirtschaftlichen Fortbildung. </w:t>
      </w:r>
      <w:r w:rsidR="00A57D25">
        <w:t>Zudem haben sich bereits r</w:t>
      </w:r>
      <w:r w:rsidR="006E5158">
        <w:t xml:space="preserve">und 50 </w:t>
      </w:r>
      <w:r w:rsidR="00131136">
        <w:t>Hersteller, Händler und Dienstleister</w:t>
      </w:r>
      <w:r w:rsidR="006E5158">
        <w:t xml:space="preserve"> f</w:t>
      </w:r>
      <w:r w:rsidR="001541B7">
        <w:t xml:space="preserve">ür die </w:t>
      </w:r>
      <w:r w:rsidR="002E5B89">
        <w:t>themen</w:t>
      </w:r>
      <w:r w:rsidR="00423FE4">
        <w:t>fokussierte</w:t>
      </w:r>
      <w:r w:rsidR="002E5B89">
        <w:t xml:space="preserve"> Ausstellung </w:t>
      </w:r>
      <w:r w:rsidR="00131136">
        <w:t xml:space="preserve">auf </w:t>
      </w:r>
      <w:r w:rsidR="001F07D7">
        <w:t>etwa</w:t>
      </w:r>
      <w:r w:rsidR="00131136">
        <w:t xml:space="preserve"> 1.000 Quadratmetern </w:t>
      </w:r>
      <w:r w:rsidR="001541B7">
        <w:t xml:space="preserve">angemeldet. </w:t>
      </w:r>
      <w:r w:rsidR="00C61232">
        <w:t xml:space="preserve">Eine Übersicht der bislang angemeldeten Aussteller gibt es auf der Website der Veranstaltung. </w:t>
      </w:r>
      <w:r w:rsidR="00170A91">
        <w:t xml:space="preserve">Interessierte Unternehmen haben </w:t>
      </w:r>
      <w:r w:rsidR="00EC6322">
        <w:t xml:space="preserve">derzeit noch </w:t>
      </w:r>
      <w:r w:rsidR="00170A91">
        <w:t xml:space="preserve">die </w:t>
      </w:r>
      <w:r w:rsidR="006E635E">
        <w:t>Möglichkeit</w:t>
      </w:r>
      <w:r w:rsidR="00170A91">
        <w:t>, die letzten Ausstellungsflächen zu buchen und ihre Produkte</w:t>
      </w:r>
      <w:r w:rsidR="00131136">
        <w:t>, Technologien</w:t>
      </w:r>
      <w:r w:rsidR="00170A91">
        <w:t xml:space="preserve"> und Innovationen in Leipzig vorzustellen.</w:t>
      </w:r>
    </w:p>
    <w:p w14:paraId="4240CE03" w14:textId="36062CAB" w:rsidR="00B93F14" w:rsidRDefault="0026495E" w:rsidP="008D5381">
      <w:pPr>
        <w:spacing w:before="120" w:after="120" w:line="288" w:lineRule="auto"/>
        <w:jc w:val="both"/>
      </w:pPr>
      <w:r>
        <w:t>D</w:t>
      </w:r>
      <w:r w:rsidR="009C6DFE">
        <w:t xml:space="preserve">er Ticketkauf </w:t>
      </w:r>
      <w:r w:rsidR="0047699C">
        <w:t xml:space="preserve">für Teilnehmer </w:t>
      </w:r>
      <w:r>
        <w:t>ist</w:t>
      </w:r>
      <w:r w:rsidR="009C6DFE">
        <w:t xml:space="preserve"> </w:t>
      </w:r>
      <w:r w:rsidR="006F7C70">
        <w:t>weiterhin</w:t>
      </w:r>
      <w:r w:rsidR="00C61232">
        <w:t xml:space="preserve"> </w:t>
      </w:r>
      <w:r w:rsidR="009C6DFE">
        <w:t xml:space="preserve">möglich. </w:t>
      </w:r>
      <w:r w:rsidR="00131136">
        <w:t>Medienvertreter</w:t>
      </w:r>
      <w:r w:rsidR="00B93F14">
        <w:t xml:space="preserve"> können sich</w:t>
      </w:r>
      <w:r w:rsidR="000B5EF2">
        <w:t xml:space="preserve"> </w:t>
      </w:r>
      <w:r w:rsidR="00667D02">
        <w:t xml:space="preserve">ebenfalls </w:t>
      </w:r>
      <w:r w:rsidR="005445E7">
        <w:t xml:space="preserve">ab sofort </w:t>
      </w:r>
      <w:r w:rsidR="00B93F14">
        <w:t>online akkreditieren</w:t>
      </w:r>
      <w:r w:rsidR="00FF32F8">
        <w:t xml:space="preserve">: </w:t>
      </w:r>
      <w:hyperlink r:id="rId8" w:history="1">
        <w:r w:rsidR="00FF32F8" w:rsidRPr="00443879">
          <w:rPr>
            <w:rStyle w:val="Hyperlink"/>
          </w:rPr>
          <w:t>https://www.zahntechnik-plus.de/de/medien/akkreditierung/</w:t>
        </w:r>
      </w:hyperlink>
      <w:r w:rsidR="00FF32F8">
        <w:t xml:space="preserve"> </w:t>
      </w:r>
    </w:p>
    <w:p w14:paraId="35F0A32C" w14:textId="77777777" w:rsidR="008D3FF5" w:rsidRDefault="008D3FF5" w:rsidP="008D5381">
      <w:pPr>
        <w:spacing w:before="120" w:after="120" w:line="288" w:lineRule="auto"/>
        <w:jc w:val="both"/>
      </w:pPr>
    </w:p>
    <w:p w14:paraId="0A725A92" w14:textId="51B77AA2" w:rsidR="003F657C" w:rsidRPr="00E721D1" w:rsidRDefault="007A38F6" w:rsidP="008D5381">
      <w:pPr>
        <w:spacing w:before="120" w:after="120" w:line="288" w:lineRule="auto"/>
        <w:jc w:val="both"/>
        <w:rPr>
          <w:b/>
        </w:rPr>
      </w:pPr>
      <w:r w:rsidRPr="00E721D1">
        <w:rPr>
          <w:b/>
        </w:rPr>
        <w:t xml:space="preserve">Safe Expo: </w:t>
      </w:r>
      <w:r w:rsidR="003F657C" w:rsidRPr="00E721D1">
        <w:rPr>
          <w:b/>
        </w:rPr>
        <w:t>Aktuelle Zutrittsregelungen</w:t>
      </w:r>
      <w:r w:rsidR="002B1453">
        <w:rPr>
          <w:b/>
        </w:rPr>
        <w:t xml:space="preserve"> mit 3G-Regelung </w:t>
      </w:r>
    </w:p>
    <w:p w14:paraId="6AC58282" w14:textId="0423ABB9" w:rsidR="0097276B" w:rsidRPr="00846588" w:rsidRDefault="003F657C" w:rsidP="008D5381">
      <w:pPr>
        <w:spacing w:before="120" w:after="120" w:line="288" w:lineRule="auto"/>
        <w:jc w:val="both"/>
      </w:pPr>
      <w:r w:rsidRPr="00846588">
        <w:t xml:space="preserve">Für die </w:t>
      </w:r>
      <w:r w:rsidRPr="00846588">
        <w:rPr>
          <w:b/>
          <w:i/>
        </w:rPr>
        <w:t>Zahntechnik plus</w:t>
      </w:r>
      <w:r w:rsidRPr="00846588">
        <w:t xml:space="preserve"> </w:t>
      </w:r>
      <w:r w:rsidR="00865467" w:rsidRPr="00846588">
        <w:t>wird</w:t>
      </w:r>
      <w:r w:rsidRPr="00846588">
        <w:t xml:space="preserve"> das Hygienekonzept „Safe Expo“ der Leipziger Messe an die aktuellen Vorgaben der sächsischen Corona-Notfallverordnung angepasst. </w:t>
      </w:r>
      <w:r w:rsidR="00846588" w:rsidRPr="00846588">
        <w:t xml:space="preserve">Seitdem Messen und Kongresse wieder stattfinden dürfen, hat sich </w:t>
      </w:r>
      <w:r w:rsidR="0005178A">
        <w:t>dieses</w:t>
      </w:r>
      <w:r w:rsidR="00846588" w:rsidRPr="00846588">
        <w:t xml:space="preserve"> Hygienekonzept bereits bei den Fachmessen C</w:t>
      </w:r>
      <w:r w:rsidR="00B72B14">
        <w:t>ADEAUX</w:t>
      </w:r>
      <w:r w:rsidR="00846588" w:rsidRPr="00846588">
        <w:t xml:space="preserve"> und </w:t>
      </w:r>
      <w:proofErr w:type="spellStart"/>
      <w:r w:rsidR="00846588" w:rsidRPr="00846588">
        <w:t>Floriga</w:t>
      </w:r>
      <w:proofErr w:type="spellEnd"/>
      <w:r w:rsidR="00846588" w:rsidRPr="00846588">
        <w:t xml:space="preserve"> </w:t>
      </w:r>
      <w:r w:rsidR="00B72B14">
        <w:t xml:space="preserve">bewährt </w:t>
      </w:r>
      <w:r w:rsidR="00846588" w:rsidRPr="00846588">
        <w:t xml:space="preserve">und </w:t>
      </w:r>
      <w:r w:rsidR="00B72B14">
        <w:t xml:space="preserve">wird auch bei </w:t>
      </w:r>
      <w:r w:rsidR="00846588" w:rsidRPr="00846588">
        <w:t xml:space="preserve">der </w:t>
      </w:r>
      <w:proofErr w:type="spellStart"/>
      <w:r w:rsidR="00846588" w:rsidRPr="00846588">
        <w:t>therapie</w:t>
      </w:r>
      <w:proofErr w:type="spellEnd"/>
      <w:r w:rsidR="00846588" w:rsidRPr="00846588">
        <w:t xml:space="preserve"> LEIPZIG </w:t>
      </w:r>
      <w:r w:rsidR="00B72B14">
        <w:t>zum Einsatz kommen</w:t>
      </w:r>
      <w:r w:rsidR="00846588" w:rsidRPr="00846588">
        <w:t>.</w:t>
      </w:r>
      <w:r w:rsidR="00E721D1">
        <w:t xml:space="preserve"> </w:t>
      </w:r>
      <w:r w:rsidRPr="00846588">
        <w:t>D</w:t>
      </w:r>
      <w:r w:rsidR="00865467" w:rsidRPr="00846588">
        <w:t>ie</w:t>
      </w:r>
      <w:r w:rsidR="00846588">
        <w:t xml:space="preserve"> </w:t>
      </w:r>
      <w:r w:rsidR="00E721D1">
        <w:t xml:space="preserve">seit 4. März gültige </w:t>
      </w:r>
      <w:r w:rsidR="00C04D54">
        <w:t xml:space="preserve">Verordnung </w:t>
      </w:r>
      <w:r w:rsidR="00E721D1">
        <w:t xml:space="preserve">sieht </w:t>
      </w:r>
      <w:r w:rsidR="00865467" w:rsidRPr="00846588">
        <w:t xml:space="preserve">weitere Lockerungen vor. </w:t>
      </w:r>
      <w:r w:rsidR="00865467" w:rsidRPr="00846588">
        <w:rPr>
          <w:rStyle w:val="break-words"/>
        </w:rPr>
        <w:t xml:space="preserve">Damit gilt sowohl für </w:t>
      </w:r>
      <w:r w:rsidR="00982DD9">
        <w:rPr>
          <w:rStyle w:val="break-words"/>
        </w:rPr>
        <w:t xml:space="preserve">die </w:t>
      </w:r>
      <w:r w:rsidR="00865467" w:rsidRPr="00846588">
        <w:rPr>
          <w:rStyle w:val="break-words"/>
        </w:rPr>
        <w:t xml:space="preserve">Aussteller als auch für Teilnehmer der Zahntechnik plus die 3G-Regelung. </w:t>
      </w:r>
      <w:r w:rsidR="00865467" w:rsidRPr="00846588">
        <w:rPr>
          <w:rStyle w:val="break-words"/>
        </w:rPr>
        <w:lastRenderedPageBreak/>
        <w:t xml:space="preserve">Der Zutritt wird also allen Personen gestattet, die nachweislich </w:t>
      </w:r>
      <w:r w:rsidR="00865467" w:rsidRPr="00846588">
        <w:t>geimpft oder genesen sind bzw. einen negativen Test vorlegen (nicht älter als 24 Stunden).</w:t>
      </w:r>
      <w:r w:rsidR="00846588" w:rsidRPr="00846588">
        <w:t xml:space="preserve"> </w:t>
      </w:r>
      <w:r w:rsidR="00AE20ED">
        <w:t>Innerhalb der KONGRESSHALLE besteht die Pflicht zum Tragen einer FFP2-Maske.</w:t>
      </w:r>
      <w:r w:rsidR="005F42D8">
        <w:t xml:space="preserve"> Hinweise zu Testmöglichkeiten in Leipzig gibt es auf der Website.</w:t>
      </w:r>
    </w:p>
    <w:p w14:paraId="725D2868" w14:textId="77777777" w:rsidR="0097276B" w:rsidRDefault="0097276B" w:rsidP="008D5381">
      <w:pPr>
        <w:spacing w:before="120" w:after="120" w:line="288" w:lineRule="auto"/>
        <w:rPr>
          <w:b/>
        </w:rPr>
      </w:pPr>
    </w:p>
    <w:p w14:paraId="2A2C07B2" w14:textId="3B70D30B" w:rsidR="00D306BD" w:rsidRPr="00D306BD" w:rsidRDefault="005F3194" w:rsidP="008D5381">
      <w:pPr>
        <w:spacing w:before="120" w:after="120" w:line="288" w:lineRule="auto"/>
        <w:rPr>
          <w:b/>
        </w:rPr>
      </w:pPr>
      <w:r>
        <w:rPr>
          <w:b/>
        </w:rPr>
        <w:t xml:space="preserve">Auszeichnungen: </w:t>
      </w:r>
      <w:r w:rsidR="00423FE4">
        <w:rPr>
          <w:b/>
        </w:rPr>
        <w:t>Hochkarätiger Journalistenpreis „Abdruck“ wird verliehen</w:t>
      </w:r>
      <w:r w:rsidR="00645E82">
        <w:rPr>
          <w:b/>
        </w:rPr>
        <w:t xml:space="preserve"> </w:t>
      </w:r>
    </w:p>
    <w:p w14:paraId="727EF004" w14:textId="2C8DEEEC" w:rsidR="008D5381" w:rsidRDefault="008F4E48" w:rsidP="008D5381">
      <w:pPr>
        <w:spacing w:before="120" w:after="120" w:line="288" w:lineRule="auto"/>
        <w:jc w:val="both"/>
      </w:pPr>
      <w:r w:rsidRPr="008F4E48">
        <w:t xml:space="preserve">Im Rahmen der </w:t>
      </w:r>
      <w:r w:rsidRPr="008D3FF5">
        <w:rPr>
          <w:b/>
          <w:i/>
        </w:rPr>
        <w:t>Zahntechnik plus</w:t>
      </w:r>
      <w:r w:rsidRPr="008F4E48">
        <w:t xml:space="preserve"> </w:t>
      </w:r>
      <w:r w:rsidR="009F6A72">
        <w:t xml:space="preserve">finden </w:t>
      </w:r>
      <w:r w:rsidRPr="008F4E48">
        <w:t xml:space="preserve">zwei </w:t>
      </w:r>
      <w:r w:rsidR="00C64106">
        <w:t>Preisverleihungen</w:t>
      </w:r>
      <w:r w:rsidR="009F6A72">
        <w:t xml:space="preserve"> statt</w:t>
      </w:r>
      <w:r w:rsidRPr="008F4E48">
        <w:t xml:space="preserve">. </w:t>
      </w:r>
      <w:r w:rsidR="00865732">
        <w:t xml:space="preserve">Die Initiative </w:t>
      </w:r>
      <w:proofErr w:type="spellStart"/>
      <w:r w:rsidR="00865732">
        <w:t>proDente</w:t>
      </w:r>
      <w:proofErr w:type="spellEnd"/>
      <w:r w:rsidR="00865732">
        <w:t xml:space="preserve"> vergibt dieses Jahr </w:t>
      </w:r>
      <w:r w:rsidR="00933A8E">
        <w:t xml:space="preserve">bereits </w:t>
      </w:r>
      <w:r w:rsidR="00865732">
        <w:t xml:space="preserve">zum 17. Mal den Journalistenpreis „Abdruck“. Mit </w:t>
      </w:r>
      <w:r w:rsidR="00933A8E">
        <w:t xml:space="preserve">diesem </w:t>
      </w:r>
      <w:r w:rsidR="00865732">
        <w:t>Preis werden sowohl Journalistinnen und Journalisten als auch Redaktionsteams für</w:t>
      </w:r>
      <w:r w:rsidRPr="008F4E48">
        <w:t xml:space="preserve"> herausragende Beiträge</w:t>
      </w:r>
      <w:r w:rsidR="00865732">
        <w:t xml:space="preserve"> </w:t>
      </w:r>
      <w:r w:rsidR="00696E3B">
        <w:t>ge</w:t>
      </w:r>
      <w:r w:rsidR="00AB7D8E">
        <w:t>würdigt</w:t>
      </w:r>
      <w:r w:rsidRPr="008F4E48">
        <w:t>, die zahnmedizinische oder zahntechnische Themen für eine breite Öffentlichkeit allgemein verständlich aufbereite</w:t>
      </w:r>
      <w:r w:rsidR="00696E3B">
        <w:t>n</w:t>
      </w:r>
      <w:r>
        <w:t xml:space="preserve">. </w:t>
      </w:r>
      <w:r w:rsidR="00417BE1">
        <w:t xml:space="preserve">In der Jury sitzen PR- und Presseprofis sowie Zahntechniker und Zahnmediziner. </w:t>
      </w:r>
      <w:r w:rsidR="00C04403">
        <w:t xml:space="preserve">Der „Abdruck“ wird am 25. März, 13 Uhr, vergeben. </w:t>
      </w:r>
    </w:p>
    <w:p w14:paraId="7F1E3A6E" w14:textId="77777777" w:rsidR="00EA067D" w:rsidRDefault="00EA067D" w:rsidP="008D5381">
      <w:pPr>
        <w:spacing w:before="120" w:after="120" w:line="288" w:lineRule="auto"/>
        <w:jc w:val="both"/>
      </w:pPr>
    </w:p>
    <w:p w14:paraId="3E58D1AF" w14:textId="5C13AB79" w:rsidR="00BD15F6" w:rsidRPr="0016700F" w:rsidRDefault="00BD15F6" w:rsidP="008D5381">
      <w:pPr>
        <w:spacing w:before="120" w:after="120" w:line="288" w:lineRule="auto"/>
        <w:jc w:val="both"/>
        <w:rPr>
          <w:b/>
        </w:rPr>
      </w:pPr>
      <w:r w:rsidRPr="0016700F">
        <w:rPr>
          <w:b/>
        </w:rPr>
        <w:t xml:space="preserve">Klaus-Kanter-Stiftung vergibt </w:t>
      </w:r>
      <w:r w:rsidR="00933A8E" w:rsidRPr="0016700F">
        <w:rPr>
          <w:b/>
        </w:rPr>
        <w:t>die</w:t>
      </w:r>
      <w:r w:rsidRPr="0016700F">
        <w:rPr>
          <w:b/>
        </w:rPr>
        <w:t xml:space="preserve"> </w:t>
      </w:r>
      <w:r w:rsidR="00EA067D" w:rsidRPr="0016700F">
        <w:rPr>
          <w:b/>
        </w:rPr>
        <w:t xml:space="preserve">renommierten </w:t>
      </w:r>
      <w:r w:rsidRPr="0016700F">
        <w:rPr>
          <w:b/>
        </w:rPr>
        <w:t>Meisterpreise</w:t>
      </w:r>
    </w:p>
    <w:p w14:paraId="6DF0F938" w14:textId="41867A53" w:rsidR="00602572" w:rsidRDefault="00EA067D" w:rsidP="008D5381">
      <w:pPr>
        <w:spacing w:before="120" w:after="120" w:line="288" w:lineRule="auto"/>
        <w:jc w:val="both"/>
      </w:pPr>
      <w:r>
        <w:t xml:space="preserve">Bereits seit dem Jahr 1994 würdigt die Klaus-Kanter-Stiftung mit dem </w:t>
      </w:r>
      <w:r w:rsidR="009D5118">
        <w:t>Klaus-Kanter-</w:t>
      </w:r>
      <w:r w:rsidR="00D306BD">
        <w:t>Förderp</w:t>
      </w:r>
      <w:r w:rsidR="009D5118">
        <w:t>reis die beste</w:t>
      </w:r>
      <w:r w:rsidR="00933A8E">
        <w:t>n</w:t>
      </w:r>
      <w:r w:rsidR="009D5118">
        <w:t xml:space="preserve"> Meisterarbeit</w:t>
      </w:r>
      <w:r w:rsidR="00933A8E">
        <w:t>en</w:t>
      </w:r>
      <w:r w:rsidR="009D5118">
        <w:t xml:space="preserve"> des Zahntechnikerhandwerks in Deutschland. </w:t>
      </w:r>
    </w:p>
    <w:p w14:paraId="2F5AAB63" w14:textId="1C0459AD" w:rsidR="00933A8E" w:rsidRDefault="00B741E9" w:rsidP="008D5381">
      <w:pPr>
        <w:spacing w:before="120" w:after="120" w:line="288" w:lineRule="auto"/>
        <w:jc w:val="both"/>
      </w:pPr>
      <w:r>
        <w:t xml:space="preserve">An dem Wettbewerb, der als Olympiade in der Zahntechnik gilt, können Zahntechnikermeisterinnen und -meister teilnehmen, die als Jahrgangsbeste ihre praktische Meisterarbeit vor einer Prüfungskommission bestanden haben. </w:t>
      </w:r>
    </w:p>
    <w:p w14:paraId="440B899A" w14:textId="5F0F9279" w:rsidR="00D306BD" w:rsidRDefault="00D306BD" w:rsidP="008D5381">
      <w:pPr>
        <w:spacing w:before="120" w:after="120" w:line="288" w:lineRule="auto"/>
        <w:jc w:val="both"/>
      </w:pPr>
      <w:r>
        <w:t xml:space="preserve">Die </w:t>
      </w:r>
      <w:r w:rsidR="00933A8E">
        <w:t xml:space="preserve">feierliche Verleihung der Urkunden und Medaillen an die Siegerinnen und Sieger </w:t>
      </w:r>
      <w:r w:rsidR="0016700F">
        <w:t xml:space="preserve">des Klaus-Kanter-Preises </w:t>
      </w:r>
      <w:r w:rsidR="00933A8E">
        <w:t xml:space="preserve">der Jahre 2020 und 2021 </w:t>
      </w:r>
      <w:r>
        <w:t>findet am 25. März, 15.30 Uhr, statt.</w:t>
      </w:r>
    </w:p>
    <w:p w14:paraId="74B7C303" w14:textId="77777777" w:rsidR="008D3FF5" w:rsidRDefault="008D3FF5" w:rsidP="008D5381">
      <w:pPr>
        <w:spacing w:before="120" w:after="120" w:line="288" w:lineRule="auto"/>
        <w:jc w:val="both"/>
      </w:pPr>
    </w:p>
    <w:p w14:paraId="5ED0D158" w14:textId="77777777" w:rsidR="00943E61" w:rsidRDefault="00943E61" w:rsidP="00943E61">
      <w:pPr>
        <w:spacing w:before="120" w:after="120" w:line="288" w:lineRule="auto"/>
        <w:jc w:val="both"/>
        <w:rPr>
          <w:b/>
        </w:rPr>
      </w:pPr>
      <w:r w:rsidRPr="00787C82">
        <w:rPr>
          <w:b/>
        </w:rPr>
        <w:t>Hotelservice der Leipziger Messe</w:t>
      </w:r>
    </w:p>
    <w:p w14:paraId="43F34750" w14:textId="1EA9A243" w:rsidR="004B35BB" w:rsidRDefault="00943E61" w:rsidP="00110051">
      <w:pPr>
        <w:spacing w:before="120" w:after="120" w:line="288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Mit ihrem Hotelservice bietet die Leipziger Messe </w:t>
      </w:r>
      <w:r w:rsidRPr="004F7B19">
        <w:rPr>
          <w:rFonts w:cs="Arial"/>
          <w:bCs/>
        </w:rPr>
        <w:t>Veranstalter</w:t>
      </w:r>
      <w:r>
        <w:rPr>
          <w:rFonts w:cs="Arial"/>
          <w:bCs/>
        </w:rPr>
        <w:t>n</w:t>
      </w:r>
      <w:r w:rsidRPr="004F7B19">
        <w:rPr>
          <w:rFonts w:cs="Arial"/>
          <w:bCs/>
        </w:rPr>
        <w:t>, Aussteller</w:t>
      </w:r>
      <w:r>
        <w:rPr>
          <w:rFonts w:cs="Arial"/>
          <w:bCs/>
        </w:rPr>
        <w:t xml:space="preserve">n, </w:t>
      </w:r>
      <w:r w:rsidRPr="004F7B19">
        <w:rPr>
          <w:rFonts w:cs="Arial"/>
          <w:bCs/>
        </w:rPr>
        <w:t>Besucher</w:t>
      </w:r>
      <w:r>
        <w:rPr>
          <w:rFonts w:cs="Arial"/>
          <w:bCs/>
        </w:rPr>
        <w:t>n</w:t>
      </w:r>
      <w:r w:rsidRPr="004F7B19">
        <w:rPr>
          <w:rFonts w:cs="Arial"/>
          <w:bCs/>
        </w:rPr>
        <w:t xml:space="preserve">, Referenten </w:t>
      </w:r>
      <w:r>
        <w:rPr>
          <w:rFonts w:cs="Arial"/>
          <w:bCs/>
        </w:rPr>
        <w:t>sowie</w:t>
      </w:r>
      <w:r w:rsidRPr="004F7B19">
        <w:rPr>
          <w:rFonts w:cs="Arial"/>
          <w:bCs/>
        </w:rPr>
        <w:t xml:space="preserve"> Kongressteilnehmer</w:t>
      </w:r>
      <w:r>
        <w:rPr>
          <w:rFonts w:cs="Arial"/>
          <w:bCs/>
        </w:rPr>
        <w:t>n</w:t>
      </w:r>
      <w:r w:rsidRPr="004F7B19">
        <w:rPr>
          <w:rFonts w:cs="Arial"/>
          <w:bCs/>
        </w:rPr>
        <w:t xml:space="preserve"> aktiv</w:t>
      </w:r>
      <w:r>
        <w:rPr>
          <w:rFonts w:cs="Arial"/>
          <w:bCs/>
        </w:rPr>
        <w:t>e Hilfe</w:t>
      </w:r>
      <w:r w:rsidRPr="004F7B19">
        <w:rPr>
          <w:rFonts w:cs="Arial"/>
          <w:bCs/>
        </w:rPr>
        <w:t xml:space="preserve"> bei der Planung ihres Aufenthaltes in Leipzig</w:t>
      </w:r>
      <w:r>
        <w:rPr>
          <w:rFonts w:cs="Arial"/>
          <w:bCs/>
        </w:rPr>
        <w:t>.</w:t>
      </w:r>
      <w:r w:rsidRPr="004F7B19">
        <w:rPr>
          <w:rFonts w:cs="Arial"/>
          <w:bCs/>
        </w:rPr>
        <w:t xml:space="preserve"> </w:t>
      </w:r>
      <w:r>
        <w:rPr>
          <w:rFonts w:cs="Arial"/>
          <w:bCs/>
        </w:rPr>
        <w:t>Ein erfahrenes Team begleitet die Buchung und berät in allen Fragen zu Hotels.</w:t>
      </w:r>
      <w:r w:rsidR="00EB1F0E">
        <w:rPr>
          <w:rFonts w:cs="Arial"/>
          <w:bCs/>
        </w:rPr>
        <w:t xml:space="preserve"> </w:t>
      </w:r>
      <w:r w:rsidR="00C17656">
        <w:rPr>
          <w:rFonts w:cs="Arial"/>
          <w:bCs/>
        </w:rPr>
        <w:t xml:space="preserve">Das </w:t>
      </w:r>
      <w:r w:rsidRPr="00056794">
        <w:rPr>
          <w:rFonts w:cs="Arial"/>
          <w:bCs/>
        </w:rPr>
        <w:t>Hotel</w:t>
      </w:r>
      <w:r>
        <w:rPr>
          <w:rFonts w:cs="Arial"/>
          <w:bCs/>
        </w:rPr>
        <w:t>p</w:t>
      </w:r>
      <w:r w:rsidRPr="00056794">
        <w:rPr>
          <w:rFonts w:cs="Arial"/>
          <w:bCs/>
        </w:rPr>
        <w:t>ortal</w:t>
      </w:r>
      <w:r w:rsidR="00C17656">
        <w:rPr>
          <w:rFonts w:cs="Arial"/>
          <w:bCs/>
        </w:rPr>
        <w:t xml:space="preserve"> gibt einen </w:t>
      </w:r>
      <w:r w:rsidRPr="00AF3847">
        <w:rPr>
          <w:rFonts w:cs="Arial"/>
          <w:bCs/>
        </w:rPr>
        <w:t xml:space="preserve">Überblick </w:t>
      </w:r>
      <w:r>
        <w:rPr>
          <w:rFonts w:cs="Arial"/>
          <w:bCs/>
        </w:rPr>
        <w:t xml:space="preserve">der </w:t>
      </w:r>
      <w:r w:rsidRPr="00AF3847">
        <w:rPr>
          <w:rFonts w:cs="Arial"/>
          <w:bCs/>
        </w:rPr>
        <w:t>Angebote</w:t>
      </w:r>
      <w:r w:rsidR="004B35BB">
        <w:rPr>
          <w:rFonts w:cs="Arial"/>
          <w:bCs/>
        </w:rPr>
        <w:t xml:space="preserve">: </w:t>
      </w:r>
      <w:hyperlink r:id="rId9" w:history="1">
        <w:r w:rsidR="008A04C9" w:rsidRPr="00515A78">
          <w:rPr>
            <w:rStyle w:val="Hyperlink"/>
            <w:rFonts w:cs="Arial"/>
            <w:bCs/>
          </w:rPr>
          <w:t>www.leipziger-messe.de/unterkunft</w:t>
        </w:r>
      </w:hyperlink>
    </w:p>
    <w:p w14:paraId="2F48AE3F" w14:textId="6CC29DA8" w:rsidR="008A04C9" w:rsidRDefault="008A04C9" w:rsidP="000809E4">
      <w:pPr>
        <w:spacing w:before="120" w:after="120" w:line="276" w:lineRule="auto"/>
        <w:jc w:val="both"/>
        <w:rPr>
          <w:rFonts w:cs="Arial"/>
          <w:bCs/>
        </w:rPr>
      </w:pPr>
    </w:p>
    <w:p w14:paraId="01273484" w14:textId="747F2D30" w:rsidR="008A04C9" w:rsidRPr="008702D1" w:rsidRDefault="008A04C9" w:rsidP="000809E4">
      <w:pPr>
        <w:spacing w:before="120" w:after="120" w:line="276" w:lineRule="auto"/>
        <w:jc w:val="both"/>
        <w:rPr>
          <w:rFonts w:cs="Arial"/>
          <w:b/>
          <w:bCs/>
          <w:sz w:val="20"/>
        </w:rPr>
      </w:pPr>
      <w:r w:rsidRPr="008702D1">
        <w:rPr>
          <w:rFonts w:cs="Arial"/>
          <w:b/>
          <w:bCs/>
          <w:sz w:val="20"/>
        </w:rPr>
        <w:t xml:space="preserve">Über die </w:t>
      </w:r>
      <w:r w:rsidRPr="008702D1">
        <w:rPr>
          <w:rFonts w:cs="Arial"/>
          <w:b/>
          <w:bCs/>
          <w:i/>
          <w:sz w:val="20"/>
        </w:rPr>
        <w:t>Zahntechnik plus</w:t>
      </w:r>
      <w:r w:rsidRPr="008702D1">
        <w:rPr>
          <w:rFonts w:cs="Arial"/>
          <w:b/>
          <w:bCs/>
          <w:sz w:val="20"/>
        </w:rPr>
        <w:t xml:space="preserve"> </w:t>
      </w:r>
    </w:p>
    <w:p w14:paraId="4DF58F0F" w14:textId="665A0152" w:rsidR="008A04C9" w:rsidRPr="008702D1" w:rsidRDefault="00C61232" w:rsidP="00110051">
      <w:pPr>
        <w:spacing w:line="288" w:lineRule="auto"/>
        <w:jc w:val="both"/>
        <w:rPr>
          <w:sz w:val="20"/>
        </w:rPr>
      </w:pPr>
      <w:r w:rsidRPr="008702D1">
        <w:rPr>
          <w:rFonts w:cs="Arial"/>
          <w:sz w:val="20"/>
        </w:rPr>
        <w:t xml:space="preserve">Die </w:t>
      </w:r>
      <w:r w:rsidRPr="008702D1">
        <w:rPr>
          <w:rFonts w:cs="Arial"/>
          <w:b/>
          <w:i/>
          <w:sz w:val="20"/>
        </w:rPr>
        <w:t>Zahntechnik plus</w:t>
      </w:r>
      <w:r w:rsidRPr="008702D1">
        <w:rPr>
          <w:rFonts w:cs="Arial"/>
          <w:sz w:val="20"/>
        </w:rPr>
        <w:t xml:space="preserve"> ist eine neue und einzigartige Plattform für die Zahntechnik-Branche. Als besondere </w:t>
      </w:r>
      <w:r w:rsidRPr="008702D1">
        <w:rPr>
          <w:sz w:val="20"/>
        </w:rPr>
        <w:t xml:space="preserve">Kombination von politischen Gremienveranstaltungen, Kongress und themenbezogener Ausstellung lädt die Veranstaltung </w:t>
      </w:r>
      <w:r w:rsidRPr="008702D1">
        <w:rPr>
          <w:rFonts w:cs="Arial"/>
          <w:sz w:val="20"/>
        </w:rPr>
        <w:t>Teilnehmer aus ganz Deutschland dazu ein, die neuesten technischen und unternehmerischen Entwicklungen der Zahntechnik-Branche kennenzulernen</w:t>
      </w:r>
      <w:r w:rsidR="00AC4F0A" w:rsidRPr="008702D1">
        <w:rPr>
          <w:rFonts w:cs="Arial"/>
          <w:sz w:val="20"/>
        </w:rPr>
        <w:t xml:space="preserve"> </w:t>
      </w:r>
      <w:r w:rsidRPr="008702D1">
        <w:rPr>
          <w:rFonts w:cs="Arial"/>
          <w:sz w:val="20"/>
        </w:rPr>
        <w:t>und</w:t>
      </w:r>
      <w:r w:rsidR="00AC4F0A" w:rsidRPr="008702D1">
        <w:rPr>
          <w:rFonts w:cs="Arial"/>
          <w:sz w:val="20"/>
        </w:rPr>
        <w:t xml:space="preserve"> sich</w:t>
      </w:r>
      <w:r w:rsidRPr="008702D1">
        <w:rPr>
          <w:rFonts w:cs="Arial"/>
          <w:sz w:val="20"/>
        </w:rPr>
        <w:t xml:space="preserve"> auszutauschen. </w:t>
      </w:r>
      <w:r w:rsidR="00AC4F0A" w:rsidRPr="008702D1">
        <w:rPr>
          <w:sz w:val="20"/>
        </w:rPr>
        <w:t xml:space="preserve">Als VDZI-zertifizierte Veranstaltung bietet die </w:t>
      </w:r>
      <w:r w:rsidR="00AC4F0A" w:rsidRPr="008702D1">
        <w:rPr>
          <w:b/>
          <w:i/>
          <w:sz w:val="20"/>
        </w:rPr>
        <w:t>Zahntechnik plus</w:t>
      </w:r>
      <w:r w:rsidR="00AC4F0A" w:rsidRPr="008702D1">
        <w:rPr>
          <w:sz w:val="20"/>
        </w:rPr>
        <w:t xml:space="preserve"> umfassende fachliche und unternehmerische Fortbildung auf hohem Niveau. </w:t>
      </w:r>
      <w:r w:rsidRPr="008702D1">
        <w:rPr>
          <w:sz w:val="20"/>
        </w:rPr>
        <w:t>Parallel zum Kongressprogramm zeigt eine Industrieausstellung neueste Technologien, Produkte und Services.</w:t>
      </w:r>
    </w:p>
    <w:p w14:paraId="48B35A47" w14:textId="77777777" w:rsidR="00C61232" w:rsidRPr="000809E4" w:rsidRDefault="00C61232" w:rsidP="00C61232">
      <w:pPr>
        <w:spacing w:line="312" w:lineRule="auto"/>
        <w:jc w:val="both"/>
        <w:rPr>
          <w:rFonts w:cs="Arial"/>
          <w:bCs/>
        </w:rPr>
      </w:pPr>
    </w:p>
    <w:p w14:paraId="0670C80F" w14:textId="23D52B85" w:rsidR="00F56397" w:rsidRDefault="00F56397" w:rsidP="008D5381">
      <w:pPr>
        <w:spacing w:before="120" w:after="120" w:line="288" w:lineRule="auto"/>
        <w:rPr>
          <w:rFonts w:cs="Arial"/>
          <w:b/>
          <w:szCs w:val="22"/>
        </w:rPr>
      </w:pPr>
      <w:r w:rsidRPr="00C04792">
        <w:rPr>
          <w:rFonts w:cs="Arial"/>
          <w:b/>
          <w:szCs w:val="22"/>
        </w:rPr>
        <w:t>Ansprechpartner für die Presse:</w:t>
      </w:r>
    </w:p>
    <w:p w14:paraId="49D29784" w14:textId="7C7FE74C" w:rsidR="00A07082" w:rsidRDefault="00A07082" w:rsidP="00943E6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Berit Melle </w:t>
      </w:r>
    </w:p>
    <w:p w14:paraId="2063A891" w14:textId="5C20AD68" w:rsidR="00A07082" w:rsidRPr="00C04792" w:rsidRDefault="006F1E99" w:rsidP="00943E61">
      <w:pPr>
        <w:jc w:val="both"/>
        <w:rPr>
          <w:rFonts w:cs="Arial"/>
          <w:szCs w:val="22"/>
        </w:rPr>
      </w:pPr>
      <w:r w:rsidRPr="006F1E99">
        <w:rPr>
          <w:rFonts w:cs="Arial"/>
          <w:szCs w:val="22"/>
        </w:rPr>
        <w:t xml:space="preserve">Abteilungsleiterin Kommunikation Messen </w:t>
      </w:r>
    </w:p>
    <w:p w14:paraId="2A46994B" w14:textId="1FA5B5DB" w:rsidR="00A07082" w:rsidRPr="00C04792" w:rsidRDefault="00A07082" w:rsidP="00943E61">
      <w:pPr>
        <w:jc w:val="both"/>
        <w:rPr>
          <w:rFonts w:cs="Arial"/>
          <w:szCs w:val="22"/>
        </w:rPr>
      </w:pPr>
      <w:r w:rsidRPr="00C04792">
        <w:rPr>
          <w:rFonts w:cs="Arial"/>
          <w:szCs w:val="22"/>
        </w:rPr>
        <w:t xml:space="preserve">Telefon: +49 (0)341 / 678 65 </w:t>
      </w:r>
      <w:r>
        <w:rPr>
          <w:rFonts w:cs="Arial"/>
          <w:szCs w:val="22"/>
        </w:rPr>
        <w:t>31</w:t>
      </w:r>
    </w:p>
    <w:p w14:paraId="2339C22D" w14:textId="125013A0" w:rsidR="00A07082" w:rsidRDefault="00A07082" w:rsidP="00943E61">
      <w:pPr>
        <w:jc w:val="both"/>
        <w:rPr>
          <w:rFonts w:cs="Arial"/>
          <w:szCs w:val="22"/>
          <w:lang w:val="it-IT"/>
        </w:rPr>
      </w:pPr>
      <w:r w:rsidRPr="00C04792">
        <w:rPr>
          <w:rFonts w:cs="Arial"/>
          <w:szCs w:val="22"/>
          <w:lang w:val="it-IT"/>
        </w:rPr>
        <w:t xml:space="preserve">E-Mail: </w:t>
      </w:r>
      <w:hyperlink r:id="rId10" w:history="1">
        <w:r w:rsidRPr="00CC0C3D">
          <w:rPr>
            <w:rStyle w:val="Hyperlink"/>
            <w:rFonts w:cs="Arial"/>
            <w:szCs w:val="22"/>
            <w:lang w:val="it-IT"/>
          </w:rPr>
          <w:t>b.melle@leipziger-messe.de</w:t>
        </w:r>
      </w:hyperlink>
    </w:p>
    <w:p w14:paraId="250D9AE6" w14:textId="77777777" w:rsidR="00943E61" w:rsidRPr="00943E61" w:rsidRDefault="00943E61" w:rsidP="00943E61">
      <w:pPr>
        <w:jc w:val="both"/>
        <w:rPr>
          <w:rFonts w:cs="Arial"/>
          <w:szCs w:val="22"/>
          <w:lang w:val="it-IT"/>
        </w:rPr>
      </w:pPr>
    </w:p>
    <w:p w14:paraId="6324DAD1" w14:textId="1F1B2ADF" w:rsidR="00A07082" w:rsidRPr="003F2AFE" w:rsidRDefault="00A07082" w:rsidP="00943E61">
      <w:pPr>
        <w:jc w:val="both"/>
        <w:rPr>
          <w:rFonts w:cs="Arial"/>
          <w:szCs w:val="22"/>
        </w:rPr>
      </w:pPr>
      <w:r w:rsidRPr="003F2AFE">
        <w:rPr>
          <w:rFonts w:cs="Arial"/>
          <w:szCs w:val="22"/>
        </w:rPr>
        <w:t>Gerald Temme</w:t>
      </w:r>
    </w:p>
    <w:p w14:paraId="70485D1D" w14:textId="0C1061DA" w:rsidR="00003499" w:rsidRPr="003F2AFE" w:rsidRDefault="00116164" w:rsidP="00943E6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Presse, Kommunikation und Information</w:t>
      </w:r>
      <w:r w:rsidR="002C6882">
        <w:rPr>
          <w:rFonts w:cs="Arial"/>
          <w:szCs w:val="22"/>
        </w:rPr>
        <w:t xml:space="preserve"> VDZI</w:t>
      </w:r>
    </w:p>
    <w:p w14:paraId="600DCEA0" w14:textId="05C041EB" w:rsidR="00A07082" w:rsidRPr="003F2AFE" w:rsidRDefault="00116164" w:rsidP="00943E6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Telefon: +49 (0) 30 / 847108712</w:t>
      </w:r>
    </w:p>
    <w:p w14:paraId="1E6E08E9" w14:textId="7AACC3CB" w:rsidR="00116164" w:rsidRDefault="00116164" w:rsidP="00943E61">
      <w:pPr>
        <w:jc w:val="both"/>
        <w:rPr>
          <w:rFonts w:cs="Arial"/>
          <w:bCs/>
          <w:szCs w:val="22"/>
          <w:lang w:val="it-IT"/>
        </w:rPr>
      </w:pPr>
      <w:r w:rsidRPr="00116164">
        <w:rPr>
          <w:rFonts w:cs="Arial"/>
          <w:bCs/>
          <w:szCs w:val="22"/>
          <w:lang w:val="it-IT"/>
        </w:rPr>
        <w:t xml:space="preserve">E-Mail: </w:t>
      </w:r>
      <w:hyperlink r:id="rId11" w:history="1">
        <w:r w:rsidR="00943E61" w:rsidRPr="003A0049">
          <w:rPr>
            <w:rStyle w:val="Hyperlink"/>
            <w:rFonts w:cs="Arial"/>
            <w:bCs/>
            <w:szCs w:val="22"/>
            <w:lang w:val="it-IT"/>
          </w:rPr>
          <w:t>gerald.temme@vdzi.de</w:t>
        </w:r>
      </w:hyperlink>
    </w:p>
    <w:p w14:paraId="7381C3A3" w14:textId="77777777" w:rsidR="00943E61" w:rsidRPr="00943E61" w:rsidRDefault="00943E61" w:rsidP="00943E61">
      <w:pPr>
        <w:jc w:val="both"/>
        <w:rPr>
          <w:rFonts w:eastAsiaTheme="minorEastAsia" w:cs="Arial"/>
          <w:b/>
          <w:szCs w:val="22"/>
          <w:lang w:val="it-IT"/>
        </w:rPr>
      </w:pPr>
    </w:p>
    <w:p w14:paraId="6F727882" w14:textId="77777777" w:rsidR="000F280B" w:rsidRDefault="000F280B" w:rsidP="000F280B">
      <w:pPr>
        <w:spacing w:line="312" w:lineRule="auto"/>
        <w:rPr>
          <w:rFonts w:eastAsiaTheme="minorEastAsia" w:cs="Arial"/>
          <w:b/>
          <w:szCs w:val="22"/>
        </w:rPr>
      </w:pPr>
      <w:r>
        <w:rPr>
          <w:rFonts w:eastAsiaTheme="minorEastAsia" w:cs="Arial"/>
          <w:b/>
          <w:szCs w:val="22"/>
        </w:rPr>
        <w:t xml:space="preserve">Zahntechnik plus </w:t>
      </w:r>
      <w:r w:rsidRPr="00C04792">
        <w:rPr>
          <w:rFonts w:eastAsiaTheme="minorEastAsia" w:cs="Arial"/>
          <w:b/>
          <w:szCs w:val="22"/>
        </w:rPr>
        <w:t>im Internet:</w:t>
      </w:r>
    </w:p>
    <w:p w14:paraId="1585F78F" w14:textId="77777777" w:rsidR="000F280B" w:rsidRPr="00257493" w:rsidRDefault="000F280B" w:rsidP="000F280B">
      <w:pPr>
        <w:spacing w:line="312" w:lineRule="auto"/>
        <w:rPr>
          <w:rFonts w:cs="Arial"/>
          <w:szCs w:val="22"/>
        </w:rPr>
      </w:pPr>
      <w:r w:rsidRPr="00257493">
        <w:rPr>
          <w:rFonts w:cs="Arial"/>
          <w:szCs w:val="22"/>
        </w:rPr>
        <w:t>www.zahntechnik-plus.de</w:t>
      </w:r>
    </w:p>
    <w:p w14:paraId="4F76E4D1" w14:textId="77777777" w:rsidR="000F280B" w:rsidRDefault="000F280B" w:rsidP="000F280B">
      <w:pPr>
        <w:spacing w:line="312" w:lineRule="auto"/>
        <w:rPr>
          <w:rFonts w:eastAsiaTheme="minorEastAsia" w:cs="Arial"/>
          <w:b/>
          <w:szCs w:val="22"/>
        </w:rPr>
      </w:pPr>
    </w:p>
    <w:p w14:paraId="1F3504CA" w14:textId="1688044C" w:rsidR="000F280B" w:rsidRDefault="000F280B" w:rsidP="000F280B">
      <w:pPr>
        <w:spacing w:line="312" w:lineRule="auto"/>
        <w:rPr>
          <w:rFonts w:eastAsiaTheme="minorEastAsia" w:cs="Arial"/>
          <w:szCs w:val="22"/>
        </w:rPr>
      </w:pPr>
      <w:r w:rsidRPr="00257493">
        <w:rPr>
          <w:rFonts w:eastAsiaTheme="minorEastAsia" w:cs="Arial"/>
          <w:b/>
          <w:szCs w:val="22"/>
        </w:rPr>
        <w:t>Die Leipziger Messe im Internet</w:t>
      </w:r>
      <w:r w:rsidRPr="00257493">
        <w:rPr>
          <w:rFonts w:eastAsiaTheme="minorEastAsia" w:cs="Arial"/>
          <w:b/>
          <w:szCs w:val="22"/>
        </w:rPr>
        <w:br/>
      </w:r>
      <w:hyperlink r:id="rId12" w:history="1">
        <w:r w:rsidR="00777FEF" w:rsidRPr="007935E8">
          <w:rPr>
            <w:rStyle w:val="Hyperlink"/>
            <w:rFonts w:eastAsiaTheme="minorEastAsia" w:cs="Arial"/>
            <w:szCs w:val="22"/>
          </w:rPr>
          <w:t>www.leipziger-messe.de</w:t>
        </w:r>
      </w:hyperlink>
    </w:p>
    <w:p w14:paraId="50056B36" w14:textId="77777777" w:rsidR="000F280B" w:rsidRPr="00C04792" w:rsidRDefault="000F280B" w:rsidP="000F280B">
      <w:pPr>
        <w:spacing w:line="312" w:lineRule="auto"/>
        <w:jc w:val="both"/>
        <w:rPr>
          <w:rFonts w:eastAsiaTheme="minorEastAsia" w:cs="Arial"/>
          <w:szCs w:val="22"/>
        </w:rPr>
      </w:pPr>
    </w:p>
    <w:p w14:paraId="7AEEC870" w14:textId="77777777" w:rsidR="000F280B" w:rsidRPr="00C04792" w:rsidRDefault="000F280B" w:rsidP="000F280B">
      <w:pPr>
        <w:spacing w:line="312" w:lineRule="auto"/>
        <w:rPr>
          <w:rFonts w:cs="Arial"/>
          <w:b/>
          <w:szCs w:val="22"/>
        </w:rPr>
      </w:pPr>
      <w:r w:rsidRPr="00C04792">
        <w:rPr>
          <w:rFonts w:cs="Arial"/>
          <w:b/>
          <w:szCs w:val="22"/>
        </w:rPr>
        <w:t xml:space="preserve">Leipziger Messe im </w:t>
      </w:r>
      <w:proofErr w:type="spellStart"/>
      <w:r w:rsidRPr="00C04792">
        <w:rPr>
          <w:rFonts w:cs="Arial"/>
          <w:b/>
          <w:szCs w:val="22"/>
        </w:rPr>
        <w:t>Social</w:t>
      </w:r>
      <w:proofErr w:type="spellEnd"/>
      <w:r w:rsidRPr="00C04792">
        <w:rPr>
          <w:rFonts w:cs="Arial"/>
          <w:b/>
          <w:szCs w:val="22"/>
        </w:rPr>
        <w:t xml:space="preserve"> Web:</w:t>
      </w:r>
    </w:p>
    <w:p w14:paraId="1D75629E" w14:textId="33EF6405" w:rsidR="00777FEF" w:rsidRDefault="00145DBF" w:rsidP="000F280B">
      <w:pPr>
        <w:spacing w:line="312" w:lineRule="auto"/>
        <w:rPr>
          <w:rFonts w:cs="Arial"/>
          <w:szCs w:val="22"/>
        </w:rPr>
      </w:pPr>
      <w:hyperlink r:id="rId13" w:history="1">
        <w:r w:rsidR="00777FEF" w:rsidRPr="007935E8">
          <w:rPr>
            <w:rStyle w:val="Hyperlink"/>
            <w:rFonts w:cs="Arial"/>
            <w:szCs w:val="22"/>
          </w:rPr>
          <w:t>www.facebook.com/leipzigermesse</w:t>
        </w:r>
      </w:hyperlink>
    </w:p>
    <w:p w14:paraId="6F83B409" w14:textId="2A9EA220" w:rsidR="00777FEF" w:rsidRPr="00257493" w:rsidRDefault="000F280B" w:rsidP="000F280B">
      <w:pPr>
        <w:spacing w:line="312" w:lineRule="auto"/>
        <w:rPr>
          <w:rFonts w:cs="Arial"/>
          <w:szCs w:val="22"/>
        </w:rPr>
      </w:pPr>
      <w:r w:rsidRPr="00257493">
        <w:rPr>
          <w:rFonts w:cs="Arial"/>
          <w:szCs w:val="22"/>
        </w:rPr>
        <w:t>twitter.com/leipzigermesse</w:t>
      </w:r>
    </w:p>
    <w:p w14:paraId="3B3F1010" w14:textId="2B144AE5" w:rsidR="000F280B" w:rsidRDefault="00145DBF" w:rsidP="000F280B">
      <w:pPr>
        <w:spacing w:line="312" w:lineRule="auto"/>
        <w:rPr>
          <w:rFonts w:cs="Arial"/>
          <w:szCs w:val="22"/>
        </w:rPr>
      </w:pPr>
      <w:hyperlink r:id="rId14" w:history="1">
        <w:r w:rsidR="00777FEF" w:rsidRPr="007935E8">
          <w:rPr>
            <w:rStyle w:val="Hyperlink"/>
            <w:rFonts w:cs="Arial"/>
            <w:szCs w:val="22"/>
          </w:rPr>
          <w:t>www.instagram.com/leipzigermesse/</w:t>
        </w:r>
      </w:hyperlink>
    </w:p>
    <w:p w14:paraId="20BA170D" w14:textId="77777777" w:rsidR="00777FEF" w:rsidRDefault="00777FEF" w:rsidP="000F280B">
      <w:pPr>
        <w:spacing w:line="312" w:lineRule="auto"/>
        <w:rPr>
          <w:rFonts w:cs="Arial"/>
          <w:szCs w:val="22"/>
        </w:rPr>
      </w:pPr>
    </w:p>
    <w:p w14:paraId="7D57F69F" w14:textId="77777777" w:rsidR="000F280B" w:rsidRDefault="000F280B" w:rsidP="000F280B">
      <w:pPr>
        <w:spacing w:line="312" w:lineRule="auto"/>
        <w:rPr>
          <w:rFonts w:cs="Arial"/>
          <w:bCs/>
          <w:szCs w:val="22"/>
        </w:rPr>
      </w:pPr>
    </w:p>
    <w:p w14:paraId="329D3689" w14:textId="77777777" w:rsidR="000F280B" w:rsidRPr="000B5CF3" w:rsidRDefault="000F280B" w:rsidP="000F280B">
      <w:pPr>
        <w:spacing w:line="312" w:lineRule="auto"/>
        <w:rPr>
          <w:rFonts w:cs="Arial"/>
          <w:b/>
          <w:bCs/>
          <w:szCs w:val="22"/>
        </w:rPr>
      </w:pPr>
      <w:r w:rsidRPr="000B5CF3">
        <w:rPr>
          <w:rFonts w:cs="Arial"/>
          <w:b/>
          <w:bCs/>
          <w:szCs w:val="22"/>
        </w:rPr>
        <w:t xml:space="preserve">Der VDZI im Internet </w:t>
      </w:r>
    </w:p>
    <w:p w14:paraId="43C840BC" w14:textId="7248B551" w:rsidR="00777FEF" w:rsidRDefault="00145DBF" w:rsidP="000F280B">
      <w:pPr>
        <w:spacing w:line="312" w:lineRule="auto"/>
        <w:rPr>
          <w:rFonts w:cs="Arial"/>
          <w:bCs/>
          <w:szCs w:val="22"/>
        </w:rPr>
      </w:pPr>
      <w:hyperlink r:id="rId15" w:history="1">
        <w:r w:rsidR="00777FEF" w:rsidRPr="007935E8">
          <w:rPr>
            <w:rStyle w:val="Hyperlink"/>
            <w:rFonts w:cs="Arial"/>
            <w:bCs/>
            <w:szCs w:val="22"/>
          </w:rPr>
          <w:t>www.vdzi.de</w:t>
        </w:r>
      </w:hyperlink>
    </w:p>
    <w:p w14:paraId="02345E24" w14:textId="77777777" w:rsidR="000F280B" w:rsidRDefault="000F280B" w:rsidP="000F280B">
      <w:pPr>
        <w:spacing w:line="312" w:lineRule="auto"/>
        <w:rPr>
          <w:rFonts w:cs="Arial"/>
          <w:bCs/>
          <w:szCs w:val="22"/>
        </w:rPr>
      </w:pPr>
    </w:p>
    <w:p w14:paraId="2E0C49CB" w14:textId="77777777" w:rsidR="000F280B" w:rsidRDefault="000F280B" w:rsidP="000F280B">
      <w:pPr>
        <w:spacing w:line="312" w:lineRule="auto"/>
        <w:rPr>
          <w:rFonts w:cs="Arial"/>
          <w:b/>
          <w:bCs/>
          <w:szCs w:val="22"/>
        </w:rPr>
      </w:pPr>
      <w:r w:rsidRPr="000B5CF3">
        <w:rPr>
          <w:rFonts w:cs="Arial"/>
          <w:b/>
          <w:bCs/>
          <w:szCs w:val="22"/>
        </w:rPr>
        <w:t xml:space="preserve">Der VDZI im </w:t>
      </w:r>
      <w:proofErr w:type="spellStart"/>
      <w:r w:rsidRPr="000B5CF3">
        <w:rPr>
          <w:rFonts w:cs="Arial"/>
          <w:b/>
          <w:bCs/>
          <w:szCs w:val="22"/>
        </w:rPr>
        <w:t>Social</w:t>
      </w:r>
      <w:proofErr w:type="spellEnd"/>
      <w:r w:rsidRPr="000B5CF3">
        <w:rPr>
          <w:rFonts w:cs="Arial"/>
          <w:b/>
          <w:bCs/>
          <w:szCs w:val="22"/>
        </w:rPr>
        <w:t xml:space="preserve"> Web</w:t>
      </w:r>
      <w:r>
        <w:rPr>
          <w:rFonts w:cs="Arial"/>
          <w:b/>
          <w:bCs/>
          <w:szCs w:val="22"/>
        </w:rPr>
        <w:t>:</w:t>
      </w:r>
      <w:r w:rsidRPr="000B5CF3">
        <w:rPr>
          <w:rFonts w:cs="Arial"/>
          <w:b/>
          <w:bCs/>
          <w:szCs w:val="22"/>
        </w:rPr>
        <w:t xml:space="preserve"> </w:t>
      </w:r>
    </w:p>
    <w:p w14:paraId="6368E037" w14:textId="266561CC" w:rsidR="000B5CF3" w:rsidRDefault="00145DBF" w:rsidP="000F280B">
      <w:pPr>
        <w:spacing w:line="312" w:lineRule="auto"/>
        <w:rPr>
          <w:rFonts w:cs="Arial"/>
          <w:bCs/>
          <w:szCs w:val="22"/>
        </w:rPr>
      </w:pPr>
      <w:hyperlink r:id="rId16" w:history="1">
        <w:r w:rsidR="00777FEF" w:rsidRPr="007935E8">
          <w:rPr>
            <w:rStyle w:val="Hyperlink"/>
            <w:rFonts w:cs="Arial"/>
            <w:bCs/>
            <w:szCs w:val="22"/>
          </w:rPr>
          <w:t>www.facebook.com/vdzi.biv</w:t>
        </w:r>
      </w:hyperlink>
    </w:p>
    <w:p w14:paraId="6E1DE8D2" w14:textId="77777777" w:rsidR="00777FEF" w:rsidRPr="00257493" w:rsidRDefault="00777FEF" w:rsidP="000F280B">
      <w:pPr>
        <w:spacing w:line="312" w:lineRule="auto"/>
        <w:rPr>
          <w:rFonts w:cs="Arial"/>
          <w:bCs/>
          <w:szCs w:val="22"/>
        </w:rPr>
      </w:pPr>
    </w:p>
    <w:sectPr w:rsidR="00777FEF" w:rsidRPr="00257493" w:rsidSect="003E5BFE">
      <w:headerReference w:type="default" r:id="rId17"/>
      <w:headerReference w:type="first" r:id="rId18"/>
      <w:footerReference w:type="first" r:id="rId19"/>
      <w:pgSz w:w="11906" w:h="16838" w:code="9"/>
      <w:pgMar w:top="1247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35C48" w14:textId="77777777" w:rsidR="00145DBF" w:rsidRDefault="00145DBF">
      <w:r>
        <w:separator/>
      </w:r>
    </w:p>
  </w:endnote>
  <w:endnote w:type="continuationSeparator" w:id="0">
    <w:p w14:paraId="21581391" w14:textId="77777777" w:rsidR="00145DBF" w:rsidRDefault="0014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94182" w14:textId="77777777" w:rsidR="008146F2" w:rsidRDefault="00C9455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4BC74C" wp14:editId="57298F91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1811D" w14:textId="77777777" w:rsidR="00900CA2" w:rsidRPr="008B70A6" w:rsidRDefault="00900CA2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BC74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" filled="f" fillcolor="black" stroked="f">
              <v:textbox inset="0,1.5mm,6mm,0">
                <w:txbxContent>
                  <w:p w14:paraId="10B1811D" w14:textId="77777777" w:rsidR="00900CA2" w:rsidRPr="008B70A6" w:rsidRDefault="00900CA2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E1FE0" w14:textId="77777777" w:rsidR="00145DBF" w:rsidRDefault="00145DBF">
      <w:r>
        <w:separator/>
      </w:r>
    </w:p>
  </w:footnote>
  <w:footnote w:type="continuationSeparator" w:id="0">
    <w:p w14:paraId="03B12ED7" w14:textId="77777777" w:rsidR="00145DBF" w:rsidRDefault="00145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8EEF5" w14:textId="77777777" w:rsidR="008146F2" w:rsidRDefault="00C94559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42534E86" wp14:editId="10F84798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58929" w14:textId="77777777" w:rsidR="008146F2" w:rsidRDefault="008146F2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 w:rsidR="008B2A2C">
                            <w:rPr>
                              <w:noProof/>
                              <w:snapToGrid w:val="0"/>
                            </w:rPr>
                            <w:t>2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34E8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" o:allowincell="f" stroked="f">
              <v:textbox inset="0,0,0,0">
                <w:txbxContent>
                  <w:p w14:paraId="70758929" w14:textId="77777777" w:rsidR="008146F2" w:rsidRDefault="008146F2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 w:rsidR="008B2A2C">
                      <w:rPr>
                        <w:noProof/>
                        <w:snapToGrid w:val="0"/>
                      </w:rPr>
                      <w:t>2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14761" w14:textId="5D91FCCC" w:rsidR="008146F2" w:rsidRDefault="00462D8C">
    <w:pPr>
      <w:pStyle w:val="Kopfzeile"/>
    </w:pPr>
    <w:r>
      <w:rPr>
        <w:noProof/>
      </w:rPr>
      <w:drawing>
        <wp:inline distT="0" distB="0" distL="0" distR="0" wp14:anchorId="40FAB8D3" wp14:editId="1D78055B">
          <wp:extent cx="981075" cy="755052"/>
          <wp:effectExtent l="0" t="0" r="0" b="698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581" cy="76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1568" w:rsidRPr="004430C6">
      <w:rPr>
        <w:noProof/>
      </w:rPr>
      <w:drawing>
        <wp:anchor distT="0" distB="0" distL="114300" distR="114300" simplePos="0" relativeHeight="251660288" behindDoc="0" locked="0" layoutInCell="1" allowOverlap="1" wp14:anchorId="1FDF4EB0" wp14:editId="54DA7FD1">
          <wp:simplePos x="0" y="0"/>
          <wp:positionH relativeFrom="column">
            <wp:posOffset>-3810</wp:posOffset>
          </wp:positionH>
          <wp:positionV relativeFrom="paragraph">
            <wp:posOffset>1034415</wp:posOffset>
          </wp:positionV>
          <wp:extent cx="2328545" cy="127635"/>
          <wp:effectExtent l="0" t="0" r="0" b="5715"/>
          <wp:wrapNone/>
          <wp:docPr id="6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08C">
      <w:rPr>
        <w:noProof/>
      </w:rPr>
      <w:drawing>
        <wp:anchor distT="0" distB="0" distL="114300" distR="114300" simplePos="0" relativeHeight="251663360" behindDoc="1" locked="0" layoutInCell="1" allowOverlap="1" wp14:anchorId="5D665282" wp14:editId="39784069">
          <wp:simplePos x="0" y="0"/>
          <wp:positionH relativeFrom="column">
            <wp:posOffset>-1086485</wp:posOffset>
          </wp:positionH>
          <wp:positionV relativeFrom="paragraph">
            <wp:posOffset>-456829</wp:posOffset>
          </wp:positionV>
          <wp:extent cx="7570800" cy="1071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B7B20"/>
    <w:multiLevelType w:val="hybridMultilevel"/>
    <w:tmpl w:val="B1C0A51E"/>
    <w:lvl w:ilvl="0" w:tplc="77F8E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D4D41"/>
    <w:multiLevelType w:val="hybridMultilevel"/>
    <w:tmpl w:val="FA703A36"/>
    <w:lvl w:ilvl="0" w:tplc="39C0036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07CCC"/>
    <w:multiLevelType w:val="hybridMultilevel"/>
    <w:tmpl w:val="D584E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22821"/>
    <w:multiLevelType w:val="hybridMultilevel"/>
    <w:tmpl w:val="83CED960"/>
    <w:lvl w:ilvl="0" w:tplc="BD54E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8DD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81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61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8B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65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C9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2A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03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00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E1"/>
    <w:rsid w:val="00000BFA"/>
    <w:rsid w:val="00001A43"/>
    <w:rsid w:val="00003499"/>
    <w:rsid w:val="000036BC"/>
    <w:rsid w:val="0000459E"/>
    <w:rsid w:val="000068AD"/>
    <w:rsid w:val="00011EDA"/>
    <w:rsid w:val="00014D5C"/>
    <w:rsid w:val="00016304"/>
    <w:rsid w:val="000163EF"/>
    <w:rsid w:val="00030E5B"/>
    <w:rsid w:val="00037689"/>
    <w:rsid w:val="00040B10"/>
    <w:rsid w:val="00043B27"/>
    <w:rsid w:val="00044B3E"/>
    <w:rsid w:val="0005087D"/>
    <w:rsid w:val="0005178A"/>
    <w:rsid w:val="00052987"/>
    <w:rsid w:val="0005635E"/>
    <w:rsid w:val="00057A50"/>
    <w:rsid w:val="000612ED"/>
    <w:rsid w:val="00062CB1"/>
    <w:rsid w:val="000640D6"/>
    <w:rsid w:val="00074C1B"/>
    <w:rsid w:val="000809E4"/>
    <w:rsid w:val="00086764"/>
    <w:rsid w:val="00087353"/>
    <w:rsid w:val="00087CCA"/>
    <w:rsid w:val="000904F8"/>
    <w:rsid w:val="00094D97"/>
    <w:rsid w:val="000B0A65"/>
    <w:rsid w:val="000B468E"/>
    <w:rsid w:val="000B5CF3"/>
    <w:rsid w:val="000B5EF2"/>
    <w:rsid w:val="000C1C44"/>
    <w:rsid w:val="000D738C"/>
    <w:rsid w:val="000E155A"/>
    <w:rsid w:val="000E5671"/>
    <w:rsid w:val="000E7CC1"/>
    <w:rsid w:val="000F280B"/>
    <w:rsid w:val="00110051"/>
    <w:rsid w:val="00115216"/>
    <w:rsid w:val="00116164"/>
    <w:rsid w:val="00122C25"/>
    <w:rsid w:val="00131136"/>
    <w:rsid w:val="00136321"/>
    <w:rsid w:val="001407D3"/>
    <w:rsid w:val="001435E2"/>
    <w:rsid w:val="00145DBF"/>
    <w:rsid w:val="001541B7"/>
    <w:rsid w:val="00166ACF"/>
    <w:rsid w:val="0016700F"/>
    <w:rsid w:val="00170A91"/>
    <w:rsid w:val="00171C06"/>
    <w:rsid w:val="00173951"/>
    <w:rsid w:val="00174640"/>
    <w:rsid w:val="0017639D"/>
    <w:rsid w:val="001972B6"/>
    <w:rsid w:val="001A1A52"/>
    <w:rsid w:val="001A36FB"/>
    <w:rsid w:val="001A5345"/>
    <w:rsid w:val="001A5F6A"/>
    <w:rsid w:val="001A646C"/>
    <w:rsid w:val="001B2158"/>
    <w:rsid w:val="001B383B"/>
    <w:rsid w:val="001B4F85"/>
    <w:rsid w:val="001B6D65"/>
    <w:rsid w:val="001C720D"/>
    <w:rsid w:val="001D1510"/>
    <w:rsid w:val="001D16D0"/>
    <w:rsid w:val="001D572E"/>
    <w:rsid w:val="001F07D7"/>
    <w:rsid w:val="001F6D86"/>
    <w:rsid w:val="00201A78"/>
    <w:rsid w:val="00201C8C"/>
    <w:rsid w:val="002031B2"/>
    <w:rsid w:val="0021008F"/>
    <w:rsid w:val="002131EC"/>
    <w:rsid w:val="00213CD5"/>
    <w:rsid w:val="002213A7"/>
    <w:rsid w:val="00222564"/>
    <w:rsid w:val="00236385"/>
    <w:rsid w:val="002407A2"/>
    <w:rsid w:val="00241CFA"/>
    <w:rsid w:val="00255800"/>
    <w:rsid w:val="00257493"/>
    <w:rsid w:val="00260CD0"/>
    <w:rsid w:val="0026437E"/>
    <w:rsid w:val="0026495E"/>
    <w:rsid w:val="002663E4"/>
    <w:rsid w:val="00274392"/>
    <w:rsid w:val="00287107"/>
    <w:rsid w:val="0029025A"/>
    <w:rsid w:val="002911E8"/>
    <w:rsid w:val="0029315D"/>
    <w:rsid w:val="002A4934"/>
    <w:rsid w:val="002A678B"/>
    <w:rsid w:val="002B0294"/>
    <w:rsid w:val="002B1453"/>
    <w:rsid w:val="002B2778"/>
    <w:rsid w:val="002B6163"/>
    <w:rsid w:val="002B7BDB"/>
    <w:rsid w:val="002C07B7"/>
    <w:rsid w:val="002C1213"/>
    <w:rsid w:val="002C2EA4"/>
    <w:rsid w:val="002C3C7F"/>
    <w:rsid w:val="002C3D78"/>
    <w:rsid w:val="002C6882"/>
    <w:rsid w:val="002D4360"/>
    <w:rsid w:val="002E3BC9"/>
    <w:rsid w:val="002E3ED7"/>
    <w:rsid w:val="002E5B89"/>
    <w:rsid w:val="002F019A"/>
    <w:rsid w:val="002F29F2"/>
    <w:rsid w:val="00300D5E"/>
    <w:rsid w:val="00304AFC"/>
    <w:rsid w:val="0030774B"/>
    <w:rsid w:val="00307860"/>
    <w:rsid w:val="0031775E"/>
    <w:rsid w:val="00321BFC"/>
    <w:rsid w:val="0033459B"/>
    <w:rsid w:val="00341988"/>
    <w:rsid w:val="00354987"/>
    <w:rsid w:val="003674EA"/>
    <w:rsid w:val="00370004"/>
    <w:rsid w:val="003746F2"/>
    <w:rsid w:val="0038747B"/>
    <w:rsid w:val="00391671"/>
    <w:rsid w:val="003A1040"/>
    <w:rsid w:val="003A6E66"/>
    <w:rsid w:val="003B1483"/>
    <w:rsid w:val="003B7FBB"/>
    <w:rsid w:val="003C04E8"/>
    <w:rsid w:val="003C050E"/>
    <w:rsid w:val="003C2CF9"/>
    <w:rsid w:val="003D34AC"/>
    <w:rsid w:val="003D777B"/>
    <w:rsid w:val="003D799B"/>
    <w:rsid w:val="003E5BFE"/>
    <w:rsid w:val="003E7432"/>
    <w:rsid w:val="003E7D15"/>
    <w:rsid w:val="003F2AFE"/>
    <w:rsid w:val="003F657C"/>
    <w:rsid w:val="00404179"/>
    <w:rsid w:val="004059BC"/>
    <w:rsid w:val="00414645"/>
    <w:rsid w:val="00417BE1"/>
    <w:rsid w:val="004204C9"/>
    <w:rsid w:val="0042254F"/>
    <w:rsid w:val="00423FE4"/>
    <w:rsid w:val="004275F4"/>
    <w:rsid w:val="00430155"/>
    <w:rsid w:val="004408BE"/>
    <w:rsid w:val="004413BD"/>
    <w:rsid w:val="004477D3"/>
    <w:rsid w:val="0045089B"/>
    <w:rsid w:val="004532B5"/>
    <w:rsid w:val="0045467C"/>
    <w:rsid w:val="004578BD"/>
    <w:rsid w:val="004629F1"/>
    <w:rsid w:val="00462D8C"/>
    <w:rsid w:val="00471568"/>
    <w:rsid w:val="004733DB"/>
    <w:rsid w:val="0047699C"/>
    <w:rsid w:val="00481220"/>
    <w:rsid w:val="00482266"/>
    <w:rsid w:val="004A1238"/>
    <w:rsid w:val="004A3C8C"/>
    <w:rsid w:val="004A6073"/>
    <w:rsid w:val="004B21CD"/>
    <w:rsid w:val="004B35BB"/>
    <w:rsid w:val="004B7D2E"/>
    <w:rsid w:val="004C77A0"/>
    <w:rsid w:val="004D43D4"/>
    <w:rsid w:val="004D79AB"/>
    <w:rsid w:val="004E09B7"/>
    <w:rsid w:val="004E176C"/>
    <w:rsid w:val="004E27DE"/>
    <w:rsid w:val="004E5A84"/>
    <w:rsid w:val="004E743A"/>
    <w:rsid w:val="00507456"/>
    <w:rsid w:val="005370D0"/>
    <w:rsid w:val="005445E7"/>
    <w:rsid w:val="00554B14"/>
    <w:rsid w:val="0056003C"/>
    <w:rsid w:val="005614A5"/>
    <w:rsid w:val="005615B6"/>
    <w:rsid w:val="005706CC"/>
    <w:rsid w:val="00580AD6"/>
    <w:rsid w:val="005863F1"/>
    <w:rsid w:val="005870B6"/>
    <w:rsid w:val="0059199B"/>
    <w:rsid w:val="0059342D"/>
    <w:rsid w:val="00595A5B"/>
    <w:rsid w:val="005B2B37"/>
    <w:rsid w:val="005B51F4"/>
    <w:rsid w:val="005B5ED5"/>
    <w:rsid w:val="005C2040"/>
    <w:rsid w:val="005D4150"/>
    <w:rsid w:val="005E6FB3"/>
    <w:rsid w:val="005F087E"/>
    <w:rsid w:val="005F3194"/>
    <w:rsid w:val="005F42D8"/>
    <w:rsid w:val="005F5548"/>
    <w:rsid w:val="005F6B84"/>
    <w:rsid w:val="00602572"/>
    <w:rsid w:val="006069FB"/>
    <w:rsid w:val="00611C3C"/>
    <w:rsid w:val="00613B69"/>
    <w:rsid w:val="0062763D"/>
    <w:rsid w:val="00630E9C"/>
    <w:rsid w:val="006351AF"/>
    <w:rsid w:val="006373F2"/>
    <w:rsid w:val="00645E82"/>
    <w:rsid w:val="0065322F"/>
    <w:rsid w:val="00665570"/>
    <w:rsid w:val="00667D02"/>
    <w:rsid w:val="00674799"/>
    <w:rsid w:val="0068125D"/>
    <w:rsid w:val="00682021"/>
    <w:rsid w:val="00682189"/>
    <w:rsid w:val="006826F1"/>
    <w:rsid w:val="0068448C"/>
    <w:rsid w:val="00693CC9"/>
    <w:rsid w:val="00696E3B"/>
    <w:rsid w:val="00697E34"/>
    <w:rsid w:val="006A2F5E"/>
    <w:rsid w:val="006B18F4"/>
    <w:rsid w:val="006B4315"/>
    <w:rsid w:val="006B6351"/>
    <w:rsid w:val="006B683A"/>
    <w:rsid w:val="006C08F2"/>
    <w:rsid w:val="006C13D1"/>
    <w:rsid w:val="006C2304"/>
    <w:rsid w:val="006C29FC"/>
    <w:rsid w:val="006D59A0"/>
    <w:rsid w:val="006E5158"/>
    <w:rsid w:val="006E635E"/>
    <w:rsid w:val="006F0483"/>
    <w:rsid w:val="006F1E99"/>
    <w:rsid w:val="006F7C70"/>
    <w:rsid w:val="007018FF"/>
    <w:rsid w:val="00703F0D"/>
    <w:rsid w:val="00710EDA"/>
    <w:rsid w:val="007138B1"/>
    <w:rsid w:val="00716344"/>
    <w:rsid w:val="00725DD2"/>
    <w:rsid w:val="00730FDE"/>
    <w:rsid w:val="007335E9"/>
    <w:rsid w:val="00733BDC"/>
    <w:rsid w:val="00756EEE"/>
    <w:rsid w:val="00760AD2"/>
    <w:rsid w:val="00770024"/>
    <w:rsid w:val="007743B0"/>
    <w:rsid w:val="00774871"/>
    <w:rsid w:val="00777FEF"/>
    <w:rsid w:val="00787C82"/>
    <w:rsid w:val="0079119C"/>
    <w:rsid w:val="00791522"/>
    <w:rsid w:val="007A1D2A"/>
    <w:rsid w:val="007A32A9"/>
    <w:rsid w:val="007A38F6"/>
    <w:rsid w:val="007A3955"/>
    <w:rsid w:val="007A3F7D"/>
    <w:rsid w:val="007C008C"/>
    <w:rsid w:val="007C094B"/>
    <w:rsid w:val="007C18C1"/>
    <w:rsid w:val="007D037C"/>
    <w:rsid w:val="007D36C4"/>
    <w:rsid w:val="007D3D3E"/>
    <w:rsid w:val="007D4F79"/>
    <w:rsid w:val="007D726D"/>
    <w:rsid w:val="007F38CA"/>
    <w:rsid w:val="007F7471"/>
    <w:rsid w:val="008045C7"/>
    <w:rsid w:val="008068A3"/>
    <w:rsid w:val="00811760"/>
    <w:rsid w:val="00811B8B"/>
    <w:rsid w:val="008146F2"/>
    <w:rsid w:val="00817DBD"/>
    <w:rsid w:val="00822698"/>
    <w:rsid w:val="00823E1F"/>
    <w:rsid w:val="008267AD"/>
    <w:rsid w:val="008335F3"/>
    <w:rsid w:val="00837E9C"/>
    <w:rsid w:val="008438D1"/>
    <w:rsid w:val="00846588"/>
    <w:rsid w:val="008468E3"/>
    <w:rsid w:val="008525BF"/>
    <w:rsid w:val="008555D6"/>
    <w:rsid w:val="008638D9"/>
    <w:rsid w:val="00865467"/>
    <w:rsid w:val="00865732"/>
    <w:rsid w:val="008702D1"/>
    <w:rsid w:val="00871582"/>
    <w:rsid w:val="0087374D"/>
    <w:rsid w:val="00876069"/>
    <w:rsid w:val="0088051D"/>
    <w:rsid w:val="00890BDA"/>
    <w:rsid w:val="00892391"/>
    <w:rsid w:val="008934BE"/>
    <w:rsid w:val="008936CA"/>
    <w:rsid w:val="00896806"/>
    <w:rsid w:val="008A04C9"/>
    <w:rsid w:val="008B0954"/>
    <w:rsid w:val="008B2A2C"/>
    <w:rsid w:val="008B7E79"/>
    <w:rsid w:val="008C1D15"/>
    <w:rsid w:val="008C28EC"/>
    <w:rsid w:val="008C3916"/>
    <w:rsid w:val="008C4736"/>
    <w:rsid w:val="008C7088"/>
    <w:rsid w:val="008C714E"/>
    <w:rsid w:val="008D28CD"/>
    <w:rsid w:val="008D3FF5"/>
    <w:rsid w:val="008D5381"/>
    <w:rsid w:val="008E0AE6"/>
    <w:rsid w:val="008E51D7"/>
    <w:rsid w:val="008F42C9"/>
    <w:rsid w:val="008F4E48"/>
    <w:rsid w:val="00900CA2"/>
    <w:rsid w:val="0091078E"/>
    <w:rsid w:val="0091204A"/>
    <w:rsid w:val="00916823"/>
    <w:rsid w:val="00917593"/>
    <w:rsid w:val="00920BE5"/>
    <w:rsid w:val="0092170A"/>
    <w:rsid w:val="0092519C"/>
    <w:rsid w:val="009253B6"/>
    <w:rsid w:val="0092703C"/>
    <w:rsid w:val="00933A8E"/>
    <w:rsid w:val="00943E61"/>
    <w:rsid w:val="00945A69"/>
    <w:rsid w:val="00950497"/>
    <w:rsid w:val="00957CA2"/>
    <w:rsid w:val="00961B5F"/>
    <w:rsid w:val="00961C12"/>
    <w:rsid w:val="00965FB8"/>
    <w:rsid w:val="009722D0"/>
    <w:rsid w:val="0097276B"/>
    <w:rsid w:val="00982DD9"/>
    <w:rsid w:val="009837C7"/>
    <w:rsid w:val="00984317"/>
    <w:rsid w:val="0099423C"/>
    <w:rsid w:val="009A2331"/>
    <w:rsid w:val="009B6C71"/>
    <w:rsid w:val="009C1B9E"/>
    <w:rsid w:val="009C649B"/>
    <w:rsid w:val="009C6DFE"/>
    <w:rsid w:val="009C73AC"/>
    <w:rsid w:val="009D0155"/>
    <w:rsid w:val="009D5118"/>
    <w:rsid w:val="009D5D84"/>
    <w:rsid w:val="009E352A"/>
    <w:rsid w:val="009E423C"/>
    <w:rsid w:val="009E4F7C"/>
    <w:rsid w:val="009F25EF"/>
    <w:rsid w:val="009F3254"/>
    <w:rsid w:val="009F490A"/>
    <w:rsid w:val="009F6A72"/>
    <w:rsid w:val="00A0567C"/>
    <w:rsid w:val="00A07082"/>
    <w:rsid w:val="00A07D10"/>
    <w:rsid w:val="00A20917"/>
    <w:rsid w:val="00A25927"/>
    <w:rsid w:val="00A3234F"/>
    <w:rsid w:val="00A3419B"/>
    <w:rsid w:val="00A34209"/>
    <w:rsid w:val="00A349D4"/>
    <w:rsid w:val="00A4551C"/>
    <w:rsid w:val="00A4697C"/>
    <w:rsid w:val="00A51014"/>
    <w:rsid w:val="00A57D25"/>
    <w:rsid w:val="00A64FCF"/>
    <w:rsid w:val="00A77CBA"/>
    <w:rsid w:val="00A81CDB"/>
    <w:rsid w:val="00A81DD5"/>
    <w:rsid w:val="00AA51A1"/>
    <w:rsid w:val="00AB07DE"/>
    <w:rsid w:val="00AB2A31"/>
    <w:rsid w:val="00AB3D88"/>
    <w:rsid w:val="00AB5340"/>
    <w:rsid w:val="00AB66CA"/>
    <w:rsid w:val="00AB7D8E"/>
    <w:rsid w:val="00AC4F0A"/>
    <w:rsid w:val="00AD31BB"/>
    <w:rsid w:val="00AD4D5F"/>
    <w:rsid w:val="00AD68C5"/>
    <w:rsid w:val="00AE20ED"/>
    <w:rsid w:val="00B01F0F"/>
    <w:rsid w:val="00B04843"/>
    <w:rsid w:val="00B04C5B"/>
    <w:rsid w:val="00B06BDC"/>
    <w:rsid w:val="00B12EF0"/>
    <w:rsid w:val="00B14436"/>
    <w:rsid w:val="00B34CF2"/>
    <w:rsid w:val="00B47F25"/>
    <w:rsid w:val="00B55046"/>
    <w:rsid w:val="00B622FD"/>
    <w:rsid w:val="00B72B14"/>
    <w:rsid w:val="00B735F5"/>
    <w:rsid w:val="00B741E9"/>
    <w:rsid w:val="00B80519"/>
    <w:rsid w:val="00B843BE"/>
    <w:rsid w:val="00B93F14"/>
    <w:rsid w:val="00B947A9"/>
    <w:rsid w:val="00B94F0D"/>
    <w:rsid w:val="00BA0D78"/>
    <w:rsid w:val="00BA1653"/>
    <w:rsid w:val="00BB1682"/>
    <w:rsid w:val="00BC4D9C"/>
    <w:rsid w:val="00BC6CA0"/>
    <w:rsid w:val="00BD15F6"/>
    <w:rsid w:val="00BD3AF5"/>
    <w:rsid w:val="00BE7027"/>
    <w:rsid w:val="00BE7D76"/>
    <w:rsid w:val="00BF25E1"/>
    <w:rsid w:val="00BF524B"/>
    <w:rsid w:val="00C00A80"/>
    <w:rsid w:val="00C04403"/>
    <w:rsid w:val="00C04792"/>
    <w:rsid w:val="00C04D54"/>
    <w:rsid w:val="00C057EB"/>
    <w:rsid w:val="00C05871"/>
    <w:rsid w:val="00C138C1"/>
    <w:rsid w:val="00C15B09"/>
    <w:rsid w:val="00C17656"/>
    <w:rsid w:val="00C21398"/>
    <w:rsid w:val="00C23C34"/>
    <w:rsid w:val="00C246D9"/>
    <w:rsid w:val="00C422DC"/>
    <w:rsid w:val="00C45A11"/>
    <w:rsid w:val="00C50E2A"/>
    <w:rsid w:val="00C528CE"/>
    <w:rsid w:val="00C5512B"/>
    <w:rsid w:val="00C55683"/>
    <w:rsid w:val="00C56FED"/>
    <w:rsid w:val="00C60B74"/>
    <w:rsid w:val="00C61232"/>
    <w:rsid w:val="00C64106"/>
    <w:rsid w:val="00C7278C"/>
    <w:rsid w:val="00C74D54"/>
    <w:rsid w:val="00C94559"/>
    <w:rsid w:val="00C95CA7"/>
    <w:rsid w:val="00C9608C"/>
    <w:rsid w:val="00CA2479"/>
    <w:rsid w:val="00CA4B3F"/>
    <w:rsid w:val="00CB088E"/>
    <w:rsid w:val="00CB15D0"/>
    <w:rsid w:val="00CB359D"/>
    <w:rsid w:val="00CB3A8C"/>
    <w:rsid w:val="00CC24E9"/>
    <w:rsid w:val="00CC3D15"/>
    <w:rsid w:val="00CE7EF8"/>
    <w:rsid w:val="00CF18BB"/>
    <w:rsid w:val="00CF68F2"/>
    <w:rsid w:val="00CF6D22"/>
    <w:rsid w:val="00D00B6D"/>
    <w:rsid w:val="00D0182E"/>
    <w:rsid w:val="00D04C5F"/>
    <w:rsid w:val="00D20FF1"/>
    <w:rsid w:val="00D228F4"/>
    <w:rsid w:val="00D27CB7"/>
    <w:rsid w:val="00D27E6B"/>
    <w:rsid w:val="00D306BD"/>
    <w:rsid w:val="00D3350A"/>
    <w:rsid w:val="00D370AD"/>
    <w:rsid w:val="00D47CEE"/>
    <w:rsid w:val="00D527DC"/>
    <w:rsid w:val="00D60B13"/>
    <w:rsid w:val="00D67EF9"/>
    <w:rsid w:val="00D74BD7"/>
    <w:rsid w:val="00D80618"/>
    <w:rsid w:val="00D8273F"/>
    <w:rsid w:val="00D864D0"/>
    <w:rsid w:val="00D9751B"/>
    <w:rsid w:val="00DA3102"/>
    <w:rsid w:val="00DA6EFC"/>
    <w:rsid w:val="00DB774C"/>
    <w:rsid w:val="00DC2175"/>
    <w:rsid w:val="00DE1D3B"/>
    <w:rsid w:val="00DE4C86"/>
    <w:rsid w:val="00DE5840"/>
    <w:rsid w:val="00DE6EA9"/>
    <w:rsid w:val="00DE7737"/>
    <w:rsid w:val="00DF4266"/>
    <w:rsid w:val="00DF5105"/>
    <w:rsid w:val="00DF6BFE"/>
    <w:rsid w:val="00DF7281"/>
    <w:rsid w:val="00E0575B"/>
    <w:rsid w:val="00E07854"/>
    <w:rsid w:val="00E16686"/>
    <w:rsid w:val="00E30B59"/>
    <w:rsid w:val="00E35B53"/>
    <w:rsid w:val="00E4483B"/>
    <w:rsid w:val="00E45C1C"/>
    <w:rsid w:val="00E50B7B"/>
    <w:rsid w:val="00E60CF9"/>
    <w:rsid w:val="00E71ABD"/>
    <w:rsid w:val="00E721D1"/>
    <w:rsid w:val="00E73EC4"/>
    <w:rsid w:val="00E744A0"/>
    <w:rsid w:val="00E87746"/>
    <w:rsid w:val="00E91774"/>
    <w:rsid w:val="00E935BA"/>
    <w:rsid w:val="00E94EEC"/>
    <w:rsid w:val="00E971C0"/>
    <w:rsid w:val="00EA067D"/>
    <w:rsid w:val="00EA23EF"/>
    <w:rsid w:val="00EA4AD7"/>
    <w:rsid w:val="00EB1F0E"/>
    <w:rsid w:val="00EC0BF3"/>
    <w:rsid w:val="00EC6322"/>
    <w:rsid w:val="00EC6AD8"/>
    <w:rsid w:val="00ED24B4"/>
    <w:rsid w:val="00ED6462"/>
    <w:rsid w:val="00EE0182"/>
    <w:rsid w:val="00EE2474"/>
    <w:rsid w:val="00EE5A68"/>
    <w:rsid w:val="00EE5FB4"/>
    <w:rsid w:val="00EE66D7"/>
    <w:rsid w:val="00EF1D10"/>
    <w:rsid w:val="00F0143B"/>
    <w:rsid w:val="00F049FC"/>
    <w:rsid w:val="00F128DA"/>
    <w:rsid w:val="00F15539"/>
    <w:rsid w:val="00F23187"/>
    <w:rsid w:val="00F24D9C"/>
    <w:rsid w:val="00F30D59"/>
    <w:rsid w:val="00F341FB"/>
    <w:rsid w:val="00F44B5F"/>
    <w:rsid w:val="00F51F98"/>
    <w:rsid w:val="00F56397"/>
    <w:rsid w:val="00F66FD2"/>
    <w:rsid w:val="00F70331"/>
    <w:rsid w:val="00F86FE8"/>
    <w:rsid w:val="00F8726E"/>
    <w:rsid w:val="00F9494B"/>
    <w:rsid w:val="00FA5AEB"/>
    <w:rsid w:val="00FA7BF9"/>
    <w:rsid w:val="00FB22F1"/>
    <w:rsid w:val="00FB4586"/>
    <w:rsid w:val="00FB4F04"/>
    <w:rsid w:val="00FC21C9"/>
    <w:rsid w:val="00FC5F9A"/>
    <w:rsid w:val="00FD28F8"/>
    <w:rsid w:val="00FD469A"/>
    <w:rsid w:val="00FE0C83"/>
    <w:rsid w:val="00FE1CCD"/>
    <w:rsid w:val="00FF1A0E"/>
    <w:rsid w:val="00FF304E"/>
    <w:rsid w:val="00FF32F8"/>
    <w:rsid w:val="00FF387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0094"/>
    </o:shapedefaults>
    <o:shapelayout v:ext="edit">
      <o:idmap v:ext="edit" data="1"/>
    </o:shapelayout>
  </w:shapeDefaults>
  <w:decimalSymbol w:val=","/>
  <w:listSeparator w:val=";"/>
  <w14:docId w14:val="50C50789"/>
  <w15:docId w15:val="{6B398340-AE52-4068-8E82-42D5466B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341FB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73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rsid w:val="00D3350A"/>
    <w:pPr>
      <w:widowControl w:val="0"/>
      <w:suppressAutoHyphens/>
      <w:spacing w:line="280" w:lineRule="atLeast"/>
    </w:pPr>
    <w:rPr>
      <w:rFonts w:eastAsia="Courier New"/>
      <w:bCs/>
    </w:rPr>
  </w:style>
  <w:style w:type="character" w:styleId="Hyperlink">
    <w:name w:val="Hyperlink"/>
    <w:rsid w:val="00D3350A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2B61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A3419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3419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3419B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341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3419B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C00A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7DBD"/>
    <w:rPr>
      <w:color w:val="605E5C"/>
      <w:shd w:val="clear" w:color="auto" w:fill="E1DFDD"/>
    </w:rPr>
  </w:style>
  <w:style w:type="character" w:customStyle="1" w:styleId="break-words">
    <w:name w:val="break-words"/>
    <w:basedOn w:val="Absatz-Standardschriftart"/>
    <w:rsid w:val="0086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5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0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0998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99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083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63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hntechnik-plus.de/de/medien/akkreditierung/" TargetMode="External"/><Relationship Id="rId13" Type="http://schemas.openxmlformats.org/officeDocument/2006/relationships/hyperlink" Target="http://www.facebook.com/leipzigermess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eipziger-messe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acebook.com/vdzi.bi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rald.temme@vdzi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dzi.de" TargetMode="External"/><Relationship Id="rId10" Type="http://schemas.openxmlformats.org/officeDocument/2006/relationships/hyperlink" Target="mailto:b.melle@leipziger-messe.d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ipziger-messe.de/unterkunft" TargetMode="External"/><Relationship Id="rId14" Type="http://schemas.openxmlformats.org/officeDocument/2006/relationships/hyperlink" Target="http://www.instagram.com/leipzigermesse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2122-50AF-43CC-B466-BE974063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EEA3472.dotm</Template>
  <TotalTime>0</TotalTime>
  <Pages>3</Pages>
  <Words>819</Words>
  <Characters>5164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sjantz</dc:creator>
  <cp:lastModifiedBy>Sabine Oschkinat</cp:lastModifiedBy>
  <cp:revision>2</cp:revision>
  <cp:lastPrinted>2003-11-20T10:54:00Z</cp:lastPrinted>
  <dcterms:created xsi:type="dcterms:W3CDTF">2022-03-07T15:42:00Z</dcterms:created>
  <dcterms:modified xsi:type="dcterms:W3CDTF">2022-03-07T15:42:00Z</dcterms:modified>
</cp:coreProperties>
</file>