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1D9EE" w14:textId="77777777" w:rsidR="008146F2" w:rsidRPr="00C04792" w:rsidRDefault="008146F2" w:rsidP="00C04792">
      <w:pPr>
        <w:spacing w:line="312" w:lineRule="auto"/>
        <w:rPr>
          <w:rFonts w:cs="Arial"/>
          <w:szCs w:val="22"/>
        </w:rPr>
      </w:pPr>
    </w:p>
    <w:p w14:paraId="152239FC" w14:textId="77777777" w:rsidR="008146F2" w:rsidRPr="00C04792" w:rsidRDefault="008146F2" w:rsidP="00C04792">
      <w:pPr>
        <w:spacing w:line="312" w:lineRule="auto"/>
        <w:rPr>
          <w:rFonts w:cs="Arial"/>
          <w:szCs w:val="22"/>
        </w:rPr>
      </w:pPr>
    </w:p>
    <w:p w14:paraId="5D1726B4" w14:textId="77777777" w:rsidR="00B12EF0" w:rsidRPr="00C04792" w:rsidRDefault="00B12EF0" w:rsidP="00C04792">
      <w:pPr>
        <w:spacing w:line="312" w:lineRule="auto"/>
        <w:rPr>
          <w:rFonts w:cs="Arial"/>
          <w:szCs w:val="22"/>
        </w:rPr>
      </w:pPr>
    </w:p>
    <w:p w14:paraId="5C349D08" w14:textId="77777777" w:rsidR="00B12EF0" w:rsidRPr="00C04792" w:rsidRDefault="00B12EF0" w:rsidP="00C04792">
      <w:pPr>
        <w:spacing w:line="312" w:lineRule="auto"/>
        <w:rPr>
          <w:rFonts w:cs="Arial"/>
          <w:szCs w:val="22"/>
        </w:rPr>
      </w:pPr>
    </w:p>
    <w:p w14:paraId="69792D58" w14:textId="5A48A8E1" w:rsidR="00F341FB" w:rsidRDefault="00F341FB" w:rsidP="00C04792">
      <w:pPr>
        <w:spacing w:line="312" w:lineRule="auto"/>
        <w:jc w:val="both"/>
        <w:rPr>
          <w:rFonts w:cs="Arial"/>
          <w:szCs w:val="22"/>
        </w:rPr>
      </w:pPr>
    </w:p>
    <w:p w14:paraId="3083A45E" w14:textId="77777777" w:rsidR="006D59A0" w:rsidRPr="00C04792" w:rsidRDefault="006D59A0" w:rsidP="00C04792">
      <w:pPr>
        <w:spacing w:line="312" w:lineRule="auto"/>
        <w:jc w:val="both"/>
        <w:rPr>
          <w:rFonts w:cs="Arial"/>
          <w:szCs w:val="22"/>
        </w:rPr>
      </w:pPr>
    </w:p>
    <w:p w14:paraId="129925C3" w14:textId="77777777" w:rsidR="003B1483" w:rsidRPr="00C04792" w:rsidRDefault="003B1483" w:rsidP="00C04792">
      <w:pPr>
        <w:spacing w:line="312" w:lineRule="auto"/>
        <w:jc w:val="both"/>
        <w:rPr>
          <w:rFonts w:eastAsia="Calibri" w:cs="Arial"/>
          <w:b/>
          <w:szCs w:val="22"/>
          <w:lang w:eastAsia="en-US"/>
        </w:rPr>
      </w:pPr>
    </w:p>
    <w:p w14:paraId="15FE727B" w14:textId="4C580CB2" w:rsidR="006D59A0" w:rsidRDefault="006D59A0" w:rsidP="006D59A0">
      <w:pPr>
        <w:spacing w:line="280" w:lineRule="atLeast"/>
        <w:jc w:val="both"/>
        <w:rPr>
          <w:rFonts w:cs="Arial"/>
          <w:b/>
          <w:bCs/>
          <w:szCs w:val="22"/>
        </w:rPr>
      </w:pPr>
      <w:r>
        <w:rPr>
          <w:rFonts w:cs="Arial"/>
          <w:b/>
          <w:bCs/>
          <w:szCs w:val="22"/>
        </w:rPr>
        <w:t xml:space="preserve">Zahntechnik plus </w:t>
      </w:r>
    </w:p>
    <w:p w14:paraId="5D7A8377" w14:textId="480A6E02" w:rsidR="006D59A0" w:rsidRDefault="006D59A0" w:rsidP="006D59A0">
      <w:pPr>
        <w:spacing w:line="280" w:lineRule="atLeast"/>
        <w:jc w:val="both"/>
        <w:rPr>
          <w:rFonts w:cs="Arial"/>
          <w:szCs w:val="22"/>
        </w:rPr>
      </w:pPr>
      <w:r>
        <w:rPr>
          <w:rFonts w:cs="Arial"/>
          <w:b/>
          <w:bCs/>
          <w:szCs w:val="22"/>
        </w:rPr>
        <w:t>(25. und 26. März 2022)</w:t>
      </w:r>
    </w:p>
    <w:p w14:paraId="40126192" w14:textId="77777777" w:rsidR="006D59A0" w:rsidRDefault="006D59A0" w:rsidP="006D59A0">
      <w:pPr>
        <w:jc w:val="both"/>
        <w:rPr>
          <w:rFonts w:cs="Arial"/>
          <w:szCs w:val="22"/>
        </w:rPr>
      </w:pPr>
    </w:p>
    <w:p w14:paraId="1B37E9DE" w14:textId="648475BA" w:rsidR="00EE0182" w:rsidRPr="00C04792" w:rsidRDefault="00EE0182" w:rsidP="00C04792">
      <w:pPr>
        <w:spacing w:line="312" w:lineRule="auto"/>
        <w:jc w:val="both"/>
        <w:rPr>
          <w:rFonts w:cs="Arial"/>
          <w:b/>
          <w:szCs w:val="22"/>
        </w:rPr>
      </w:pPr>
      <w:r w:rsidRPr="00C04792">
        <w:rPr>
          <w:rFonts w:cs="Arial"/>
          <w:szCs w:val="22"/>
        </w:rPr>
        <w:t xml:space="preserve">Leipzig, </w:t>
      </w:r>
      <w:r w:rsidR="007018FF">
        <w:rPr>
          <w:rFonts w:cs="Arial"/>
          <w:szCs w:val="22"/>
        </w:rPr>
        <w:t>13</w:t>
      </w:r>
      <w:r w:rsidR="006D59A0">
        <w:rPr>
          <w:rFonts w:cs="Arial"/>
          <w:szCs w:val="22"/>
        </w:rPr>
        <w:t xml:space="preserve">. Dezember 2021 </w:t>
      </w:r>
      <w:r w:rsidR="00697E34" w:rsidRPr="00C04792">
        <w:rPr>
          <w:rFonts w:cs="Arial"/>
          <w:szCs w:val="22"/>
        </w:rPr>
        <w:t xml:space="preserve"> </w:t>
      </w:r>
    </w:p>
    <w:p w14:paraId="4B13AE82" w14:textId="77777777" w:rsidR="00916823" w:rsidRPr="00C04792" w:rsidRDefault="00916823" w:rsidP="00C04792">
      <w:pPr>
        <w:spacing w:line="312" w:lineRule="auto"/>
        <w:jc w:val="both"/>
        <w:rPr>
          <w:rFonts w:cs="Arial"/>
          <w:szCs w:val="22"/>
        </w:rPr>
      </w:pPr>
    </w:p>
    <w:p w14:paraId="7229E478" w14:textId="77396ABE" w:rsidR="00A81DD5" w:rsidRPr="0038747B" w:rsidRDefault="006351AF" w:rsidP="00A81DD5">
      <w:pPr>
        <w:spacing w:before="120" w:after="120" w:line="288" w:lineRule="auto"/>
        <w:jc w:val="both"/>
        <w:rPr>
          <w:b/>
          <w:sz w:val="28"/>
          <w:szCs w:val="28"/>
        </w:rPr>
      </w:pPr>
      <w:r w:rsidRPr="0038747B">
        <w:rPr>
          <w:b/>
          <w:sz w:val="28"/>
          <w:szCs w:val="28"/>
        </w:rPr>
        <w:t>Zahntechnik</w:t>
      </w:r>
      <w:r w:rsidR="0005087D" w:rsidRPr="0038747B">
        <w:rPr>
          <w:b/>
          <w:sz w:val="28"/>
          <w:szCs w:val="28"/>
        </w:rPr>
        <w:t xml:space="preserve"> plus stellt </w:t>
      </w:r>
      <w:r w:rsidR="00A81DD5" w:rsidRPr="0038747B">
        <w:rPr>
          <w:b/>
          <w:sz w:val="28"/>
          <w:szCs w:val="28"/>
        </w:rPr>
        <w:t xml:space="preserve">Kongressprogramm </w:t>
      </w:r>
      <w:r w:rsidR="0005087D" w:rsidRPr="0038747B">
        <w:rPr>
          <w:b/>
          <w:sz w:val="28"/>
          <w:szCs w:val="28"/>
        </w:rPr>
        <w:t xml:space="preserve">vor </w:t>
      </w:r>
      <w:r w:rsidR="00A81DD5" w:rsidRPr="0038747B">
        <w:rPr>
          <w:b/>
          <w:sz w:val="28"/>
          <w:szCs w:val="28"/>
        </w:rPr>
        <w:t xml:space="preserve"> </w:t>
      </w:r>
    </w:p>
    <w:p w14:paraId="35FFD86A" w14:textId="11722B31" w:rsidR="00255800" w:rsidRPr="0038747B" w:rsidRDefault="00300D5E" w:rsidP="00C04792">
      <w:pPr>
        <w:spacing w:line="312" w:lineRule="auto"/>
        <w:jc w:val="both"/>
        <w:rPr>
          <w:rFonts w:cs="Arial"/>
          <w:b/>
          <w:szCs w:val="22"/>
        </w:rPr>
      </w:pPr>
      <w:r w:rsidRPr="0038747B">
        <w:rPr>
          <w:rFonts w:cs="Arial"/>
          <w:b/>
          <w:bCs/>
          <w:szCs w:val="22"/>
        </w:rPr>
        <w:t>N</w:t>
      </w:r>
      <w:r w:rsidR="00811760" w:rsidRPr="0038747B">
        <w:rPr>
          <w:rFonts w:cs="Arial"/>
          <w:b/>
          <w:bCs/>
          <w:szCs w:val="22"/>
        </w:rPr>
        <w:t xml:space="preserve">euer </w:t>
      </w:r>
      <w:r w:rsidR="006351AF" w:rsidRPr="0038747B">
        <w:rPr>
          <w:rFonts w:cs="Arial"/>
          <w:b/>
          <w:szCs w:val="22"/>
        </w:rPr>
        <w:t xml:space="preserve">Branchentreff verbindet </w:t>
      </w:r>
      <w:r w:rsidR="0038747B">
        <w:rPr>
          <w:rFonts w:cs="Arial"/>
          <w:b/>
          <w:szCs w:val="22"/>
        </w:rPr>
        <w:t xml:space="preserve">erstmals </w:t>
      </w:r>
      <w:r w:rsidR="006351AF" w:rsidRPr="0038747B">
        <w:rPr>
          <w:rFonts w:cs="Arial"/>
          <w:b/>
          <w:szCs w:val="22"/>
        </w:rPr>
        <w:t>Zahntechnik, Politik, Markt und Technologie</w:t>
      </w:r>
    </w:p>
    <w:p w14:paraId="1620AB03" w14:textId="7E4D5C57" w:rsidR="00300D5E" w:rsidRDefault="00300D5E" w:rsidP="00C04792">
      <w:pPr>
        <w:spacing w:line="312" w:lineRule="auto"/>
        <w:jc w:val="both"/>
        <w:rPr>
          <w:rFonts w:cs="Arial"/>
          <w:b/>
          <w:color w:val="FF0000"/>
          <w:szCs w:val="22"/>
        </w:rPr>
      </w:pPr>
    </w:p>
    <w:p w14:paraId="1C5A5EF7" w14:textId="258B20D0" w:rsidR="00FF1A0E" w:rsidRPr="00FF1A0E" w:rsidRDefault="0038747B" w:rsidP="00C04792">
      <w:pPr>
        <w:spacing w:line="312" w:lineRule="auto"/>
        <w:jc w:val="both"/>
        <w:rPr>
          <w:rFonts w:cs="Arial"/>
          <w:b/>
          <w:szCs w:val="22"/>
        </w:rPr>
      </w:pPr>
      <w:r w:rsidRPr="00FF1A0E">
        <w:rPr>
          <w:rFonts w:cs="Arial"/>
          <w:b/>
          <w:szCs w:val="22"/>
        </w:rPr>
        <w:t xml:space="preserve">Mit der Premiere der </w:t>
      </w:r>
      <w:r w:rsidR="006351AF" w:rsidRPr="00FF1A0E">
        <w:rPr>
          <w:rFonts w:cs="Arial"/>
          <w:b/>
          <w:szCs w:val="22"/>
        </w:rPr>
        <w:t xml:space="preserve">Zahntechnik plus am 25. und 26. März 2022 </w:t>
      </w:r>
      <w:r w:rsidR="0056003C">
        <w:rPr>
          <w:rFonts w:cs="Arial"/>
          <w:b/>
          <w:szCs w:val="22"/>
        </w:rPr>
        <w:t xml:space="preserve">in Leipzig </w:t>
      </w:r>
      <w:r w:rsidRPr="00FF1A0E">
        <w:rPr>
          <w:rFonts w:cs="Arial"/>
          <w:b/>
          <w:szCs w:val="22"/>
        </w:rPr>
        <w:t xml:space="preserve">gibt es eine </w:t>
      </w:r>
      <w:r w:rsidR="0087374D">
        <w:rPr>
          <w:rFonts w:cs="Arial"/>
          <w:b/>
          <w:szCs w:val="22"/>
        </w:rPr>
        <w:t xml:space="preserve">neue und einzigartige </w:t>
      </w:r>
      <w:r w:rsidR="003E7432">
        <w:rPr>
          <w:rFonts w:cs="Arial"/>
          <w:b/>
          <w:szCs w:val="22"/>
        </w:rPr>
        <w:t>P</w:t>
      </w:r>
      <w:r w:rsidRPr="00FF1A0E">
        <w:rPr>
          <w:rFonts w:cs="Arial"/>
          <w:b/>
          <w:szCs w:val="22"/>
        </w:rPr>
        <w:t>lattform</w:t>
      </w:r>
      <w:r w:rsidR="00EC0BF3">
        <w:rPr>
          <w:rFonts w:cs="Arial"/>
          <w:b/>
          <w:szCs w:val="22"/>
        </w:rPr>
        <w:t xml:space="preserve"> für die </w:t>
      </w:r>
      <w:r w:rsidRPr="00FF1A0E">
        <w:rPr>
          <w:rFonts w:cs="Arial"/>
          <w:b/>
          <w:szCs w:val="22"/>
        </w:rPr>
        <w:t>Zahntechnik</w:t>
      </w:r>
      <w:r w:rsidR="00EC0BF3">
        <w:rPr>
          <w:rFonts w:cs="Arial"/>
          <w:b/>
          <w:szCs w:val="22"/>
        </w:rPr>
        <w:t>-Branche</w:t>
      </w:r>
      <w:r w:rsidR="002213A7">
        <w:rPr>
          <w:rFonts w:cs="Arial"/>
          <w:b/>
          <w:szCs w:val="22"/>
        </w:rPr>
        <w:t xml:space="preserve">. </w:t>
      </w:r>
      <w:r w:rsidR="003A1040">
        <w:rPr>
          <w:rFonts w:cs="Arial"/>
          <w:b/>
          <w:szCs w:val="22"/>
        </w:rPr>
        <w:t xml:space="preserve">Als </w:t>
      </w:r>
      <w:r w:rsidR="0087374D">
        <w:rPr>
          <w:rFonts w:cs="Arial"/>
          <w:b/>
          <w:szCs w:val="22"/>
        </w:rPr>
        <w:t>besondere</w:t>
      </w:r>
      <w:r w:rsidR="006C2304">
        <w:rPr>
          <w:rFonts w:cs="Arial"/>
          <w:b/>
          <w:szCs w:val="22"/>
        </w:rPr>
        <w:t xml:space="preserve"> </w:t>
      </w:r>
      <w:r w:rsidR="001A5345" w:rsidRPr="002213A7">
        <w:rPr>
          <w:b/>
        </w:rPr>
        <w:t xml:space="preserve">Kombination von </w:t>
      </w:r>
      <w:r w:rsidR="0087374D">
        <w:rPr>
          <w:b/>
        </w:rPr>
        <w:t xml:space="preserve">politischen </w:t>
      </w:r>
      <w:r w:rsidR="001A5345" w:rsidRPr="002213A7">
        <w:rPr>
          <w:b/>
        </w:rPr>
        <w:t>Gremienveranstaltungen, Kongress und themenbezogener Ausstellung</w:t>
      </w:r>
      <w:r w:rsidR="00304AFC">
        <w:rPr>
          <w:b/>
        </w:rPr>
        <w:t xml:space="preserve"> lädt</w:t>
      </w:r>
      <w:r w:rsidR="003A1040">
        <w:rPr>
          <w:b/>
        </w:rPr>
        <w:t xml:space="preserve"> die Zahntechnik plus </w:t>
      </w:r>
      <w:r w:rsidR="006351AF" w:rsidRPr="002213A7">
        <w:rPr>
          <w:rFonts w:cs="Arial"/>
          <w:b/>
          <w:szCs w:val="22"/>
        </w:rPr>
        <w:t xml:space="preserve">Teilnehmer </w:t>
      </w:r>
      <w:r w:rsidR="00FF1A0E" w:rsidRPr="002213A7">
        <w:rPr>
          <w:rFonts w:cs="Arial"/>
          <w:b/>
          <w:szCs w:val="22"/>
        </w:rPr>
        <w:t xml:space="preserve">aus ganz Deutschland </w:t>
      </w:r>
      <w:r w:rsidR="00674799" w:rsidRPr="002213A7">
        <w:rPr>
          <w:rFonts w:cs="Arial"/>
          <w:b/>
          <w:szCs w:val="22"/>
        </w:rPr>
        <w:t>dazu ein, d</w:t>
      </w:r>
      <w:r w:rsidR="006351AF" w:rsidRPr="002213A7">
        <w:rPr>
          <w:rFonts w:cs="Arial"/>
          <w:b/>
          <w:szCs w:val="22"/>
        </w:rPr>
        <w:t xml:space="preserve">ie neuesten </w:t>
      </w:r>
      <w:r w:rsidR="0087374D">
        <w:rPr>
          <w:rFonts w:cs="Arial"/>
          <w:b/>
          <w:szCs w:val="22"/>
        </w:rPr>
        <w:t xml:space="preserve">technischen und unternehmerischen </w:t>
      </w:r>
      <w:r w:rsidR="006351AF" w:rsidRPr="002213A7">
        <w:rPr>
          <w:rFonts w:cs="Arial"/>
          <w:b/>
          <w:szCs w:val="22"/>
        </w:rPr>
        <w:t>Entwicklungen der Zahntechnik</w:t>
      </w:r>
      <w:r w:rsidR="006351AF" w:rsidRPr="00FF1A0E">
        <w:rPr>
          <w:rFonts w:cs="Arial"/>
          <w:b/>
          <w:szCs w:val="22"/>
        </w:rPr>
        <w:t xml:space="preserve">-Branche kennenzulernen, sich fortzubilden und auszutauschen. </w:t>
      </w:r>
      <w:r w:rsidR="003D34AC">
        <w:rPr>
          <w:rFonts w:cs="Arial"/>
          <w:b/>
          <w:szCs w:val="22"/>
        </w:rPr>
        <w:t>Ab sofort ist das</w:t>
      </w:r>
      <w:r w:rsidR="00FF1A0E">
        <w:rPr>
          <w:rFonts w:cs="Arial"/>
          <w:b/>
          <w:szCs w:val="22"/>
        </w:rPr>
        <w:t xml:space="preserve"> Kongressprogramm online</w:t>
      </w:r>
      <w:r w:rsidR="00087CCA">
        <w:rPr>
          <w:rFonts w:cs="Arial"/>
          <w:b/>
          <w:szCs w:val="22"/>
        </w:rPr>
        <w:t xml:space="preserve"> und der Ticketshop für Teilnehmer geöffnet</w:t>
      </w:r>
      <w:r w:rsidR="00FF1A0E">
        <w:rPr>
          <w:rFonts w:cs="Arial"/>
          <w:b/>
          <w:szCs w:val="22"/>
        </w:rPr>
        <w:t xml:space="preserve">. </w:t>
      </w:r>
      <w:r w:rsidR="00F30D59">
        <w:rPr>
          <w:rFonts w:cs="Arial"/>
          <w:b/>
          <w:szCs w:val="22"/>
        </w:rPr>
        <w:t>Auch eine Übersicht der bislang gemeldeten Aussteller gibt es auf der Website der Veranstaltung.</w:t>
      </w:r>
    </w:p>
    <w:p w14:paraId="2567177A" w14:textId="3598FCF1" w:rsidR="008B0954" w:rsidRDefault="00011EDA" w:rsidP="002E3BC9">
      <w:pPr>
        <w:spacing w:before="120" w:after="120" w:line="288" w:lineRule="auto"/>
        <w:jc w:val="both"/>
      </w:pPr>
      <w:r>
        <w:t>Das</w:t>
      </w:r>
      <w:r w:rsidR="007D4F79">
        <w:t xml:space="preserve"> Veranstaltungsprogramm </w:t>
      </w:r>
      <w:r w:rsidR="00DF7281">
        <w:t>der</w:t>
      </w:r>
      <w:r w:rsidR="007D4F79">
        <w:t xml:space="preserve"> </w:t>
      </w:r>
      <w:r w:rsidR="007D4F79" w:rsidRPr="00430155">
        <w:rPr>
          <w:b/>
          <w:i/>
        </w:rPr>
        <w:t>Zahntechnik plus</w:t>
      </w:r>
      <w:r w:rsidR="007D4F79">
        <w:t xml:space="preserve"> </w:t>
      </w:r>
      <w:r w:rsidR="00CB359D">
        <w:t xml:space="preserve">fußt auf mehreren Säulen. </w:t>
      </w:r>
      <w:r w:rsidR="00BD3AF5">
        <w:t xml:space="preserve">„Was uns bewegt“ – mit diesem Titel findet </w:t>
      </w:r>
      <w:r>
        <w:t xml:space="preserve">der </w:t>
      </w:r>
      <w:r w:rsidR="00B843BE">
        <w:t xml:space="preserve">etablierte </w:t>
      </w:r>
      <w:r w:rsidR="007D4F79">
        <w:t xml:space="preserve">zweitägige </w:t>
      </w:r>
      <w:r w:rsidR="00A25927">
        <w:t xml:space="preserve">Fachkongress </w:t>
      </w:r>
      <w:r w:rsidR="00B843BE">
        <w:t>„</w:t>
      </w:r>
      <w:r w:rsidR="00A25927">
        <w:t>Expertise</w:t>
      </w:r>
      <w:r w:rsidR="00B843BE">
        <w:t>“</w:t>
      </w:r>
      <w:r w:rsidR="00A25927">
        <w:t xml:space="preserve"> der Fachgesellschaft </w:t>
      </w:r>
      <w:r w:rsidR="00B843BE">
        <w:t xml:space="preserve">für Zahntechnik </w:t>
      </w:r>
      <w:r w:rsidR="007D4F79">
        <w:t>(</w:t>
      </w:r>
      <w:r w:rsidR="00BD3AF5">
        <w:t>FZT</w:t>
      </w:r>
      <w:r w:rsidR="007D4F79">
        <w:t xml:space="preserve"> e.V.)</w:t>
      </w:r>
      <w:r w:rsidR="00BD3AF5">
        <w:t xml:space="preserve"> mit herausragenden Referenten </w:t>
      </w:r>
      <w:r w:rsidR="00B843BE">
        <w:t xml:space="preserve">statt. </w:t>
      </w:r>
      <w:r w:rsidR="005C2040">
        <w:t>Fachlich präzise Standortbestimmungen zur digitalen Technologie</w:t>
      </w:r>
      <w:r w:rsidR="00682189">
        <w:t xml:space="preserve"> </w:t>
      </w:r>
      <w:r w:rsidR="00DF7281">
        <w:rPr>
          <w:rFonts w:cs="Arial"/>
        </w:rPr>
        <w:t>-</w:t>
      </w:r>
      <w:r w:rsidR="00DF7281">
        <w:t xml:space="preserve"> </w:t>
      </w:r>
      <w:r w:rsidR="005C2040">
        <w:t>von der digitalen Totalprothese über den 3</w:t>
      </w:r>
      <w:r w:rsidR="00DF6BFE">
        <w:t>-</w:t>
      </w:r>
      <w:r w:rsidR="005C2040">
        <w:t xml:space="preserve">D-Druck bis hin zur </w:t>
      </w:r>
      <w:proofErr w:type="spellStart"/>
      <w:r w:rsidR="005C2040">
        <w:t>Implantatprothetik</w:t>
      </w:r>
      <w:proofErr w:type="spellEnd"/>
      <w:r w:rsidR="005C2040">
        <w:t xml:space="preserve"> </w:t>
      </w:r>
      <w:r w:rsidR="00682189">
        <w:t xml:space="preserve">- </w:t>
      </w:r>
      <w:r w:rsidR="005C2040">
        <w:t xml:space="preserve">verbinden sich mit eindrucksvollen Demonstrationen der zahntechnischen Kunst und ästhetischen Perfektion, wie sie </w:t>
      </w:r>
      <w:r w:rsidR="00DF7281">
        <w:t>beispielsweise</w:t>
      </w:r>
      <w:r w:rsidR="005C2040">
        <w:t xml:space="preserve"> mit Namen </w:t>
      </w:r>
      <w:r w:rsidR="0056003C">
        <w:t>wie</w:t>
      </w:r>
      <w:r w:rsidR="005C2040">
        <w:t xml:space="preserve"> Klaus </w:t>
      </w:r>
      <w:proofErr w:type="spellStart"/>
      <w:r w:rsidR="005C2040">
        <w:t>Müterthies</w:t>
      </w:r>
      <w:proofErr w:type="spellEnd"/>
      <w:r w:rsidR="005C2040">
        <w:t xml:space="preserve"> und Klaus </w:t>
      </w:r>
      <w:proofErr w:type="spellStart"/>
      <w:r w:rsidR="005C2040">
        <w:t>Vordermeyer</w:t>
      </w:r>
      <w:proofErr w:type="spellEnd"/>
      <w:r w:rsidR="005C2040">
        <w:t xml:space="preserve"> verbunden sind.  </w:t>
      </w:r>
    </w:p>
    <w:p w14:paraId="50872811" w14:textId="4576B0E9" w:rsidR="00B04843" w:rsidRDefault="00BD3AF5" w:rsidP="002E3BC9">
      <w:pPr>
        <w:spacing w:before="120" w:after="120" w:line="288" w:lineRule="auto"/>
        <w:jc w:val="both"/>
      </w:pPr>
      <w:r>
        <w:t>Parallel dazu können Zahntechniker</w:t>
      </w:r>
      <w:r w:rsidR="007D4F79">
        <w:t xml:space="preserve"> und vor allem </w:t>
      </w:r>
      <w:r>
        <w:t xml:space="preserve">Laborinhaber in </w:t>
      </w:r>
      <w:r w:rsidR="0045467C">
        <w:t xml:space="preserve">den </w:t>
      </w:r>
      <w:r>
        <w:t xml:space="preserve">drei Themenwelten </w:t>
      </w:r>
      <w:r w:rsidR="00482266" w:rsidRPr="001D1510">
        <w:t>„Evidenz in der Praxis“, „</w:t>
      </w:r>
      <w:r w:rsidR="00482266" w:rsidRPr="001C720D">
        <w:t>Zukunft Unternehmensnachfolge“ und „Innovative Technologien“</w:t>
      </w:r>
      <w:r>
        <w:t xml:space="preserve"> zahlreiche Vorträge hören und an </w:t>
      </w:r>
      <w:r w:rsidR="006C2304">
        <w:t>Work</w:t>
      </w:r>
      <w:r>
        <w:t xml:space="preserve">shops </w:t>
      </w:r>
      <w:r w:rsidR="005B5ED5">
        <w:t>t</w:t>
      </w:r>
      <w:r>
        <w:t>eilnehmen.</w:t>
      </w:r>
      <w:r w:rsidR="00DF7281">
        <w:t xml:space="preserve"> </w:t>
      </w:r>
      <w:r w:rsidR="005B5ED5">
        <w:t xml:space="preserve">In den Themenwelten </w:t>
      </w:r>
      <w:r>
        <w:t>werden die Konsequenzen der t</w:t>
      </w:r>
      <w:r w:rsidR="009722D0" w:rsidRPr="001C720D">
        <w:t>echnologische</w:t>
      </w:r>
      <w:r>
        <w:t>n</w:t>
      </w:r>
      <w:r w:rsidR="009722D0" w:rsidRPr="001C720D">
        <w:t xml:space="preserve"> Entwicklungen </w:t>
      </w:r>
      <w:r>
        <w:t>thematisiert, die den Strukturwandel im nächsten Jahrzehnt weiter prägen werden.</w:t>
      </w:r>
      <w:r w:rsidR="00B04843">
        <w:t xml:space="preserve"> </w:t>
      </w:r>
      <w:r w:rsidR="00D228F4" w:rsidRPr="001C720D">
        <w:t xml:space="preserve">Mit Blick auf Innovationen </w:t>
      </w:r>
      <w:r w:rsidR="005B5ED5">
        <w:t xml:space="preserve">werden </w:t>
      </w:r>
      <w:r w:rsidR="00D8273F" w:rsidRPr="00D8273F">
        <w:t>d</w:t>
      </w:r>
      <w:r w:rsidR="00D8273F">
        <w:t xml:space="preserve">ie </w:t>
      </w:r>
      <w:r w:rsidR="005B5ED5">
        <w:t xml:space="preserve">Fortschritte und Optionen bei der </w:t>
      </w:r>
      <w:r w:rsidR="00D8273F" w:rsidRPr="00D8273F">
        <w:t xml:space="preserve">Digitalisierung </w:t>
      </w:r>
      <w:r w:rsidR="007D4F79">
        <w:t xml:space="preserve">und Optimierung aller </w:t>
      </w:r>
      <w:r w:rsidR="00D8273F" w:rsidRPr="00D8273F">
        <w:t>Arbeitsprozesse im Labor</w:t>
      </w:r>
      <w:r w:rsidR="005B5ED5">
        <w:t xml:space="preserve"> demonstriert und dabei </w:t>
      </w:r>
      <w:r w:rsidR="00DF7281">
        <w:t xml:space="preserve">etwa </w:t>
      </w:r>
      <w:r w:rsidR="005B5ED5">
        <w:t>der</w:t>
      </w:r>
      <w:r w:rsidR="00D8273F" w:rsidRPr="00D8273F">
        <w:t xml:space="preserve"> 3-D-Druck</w:t>
      </w:r>
      <w:r w:rsidR="005B5ED5">
        <w:t xml:space="preserve"> in </w:t>
      </w:r>
      <w:r w:rsidR="00D80618">
        <w:t>der</w:t>
      </w:r>
      <w:r w:rsidR="005B5ED5">
        <w:t xml:space="preserve"> Technologievielfalt eines Labors </w:t>
      </w:r>
      <w:r w:rsidR="00DF7281">
        <w:t xml:space="preserve">sowohl </w:t>
      </w:r>
      <w:r w:rsidR="005B5ED5">
        <w:t>zahntechnisch</w:t>
      </w:r>
      <w:r w:rsidR="00DF7281">
        <w:t xml:space="preserve"> als auc</w:t>
      </w:r>
      <w:r w:rsidR="005B5ED5">
        <w:t xml:space="preserve">h unternehmerisch </w:t>
      </w:r>
      <w:r w:rsidR="00DF7281">
        <w:t>mit Blick auf</w:t>
      </w:r>
      <w:r w:rsidR="00D8273F" w:rsidRPr="00D8273F">
        <w:t xml:space="preserve"> die Zukunft des Handwerks</w:t>
      </w:r>
      <w:r w:rsidR="005B5ED5">
        <w:t xml:space="preserve"> beleuchtet und eingeordnet.</w:t>
      </w:r>
    </w:p>
    <w:p w14:paraId="6B20FC09" w14:textId="4E8616D7" w:rsidR="004B21CD" w:rsidRDefault="00DF7281" w:rsidP="002E3BC9">
      <w:pPr>
        <w:spacing w:before="120" w:after="120" w:line="288" w:lineRule="auto"/>
        <w:jc w:val="both"/>
        <w:rPr>
          <w:i/>
          <w:highlight w:val="yellow"/>
        </w:rPr>
      </w:pPr>
      <w:r>
        <w:lastRenderedPageBreak/>
        <w:t>D</w:t>
      </w:r>
      <w:r w:rsidR="00D8273F">
        <w:t xml:space="preserve">ie demografische Entwicklung </w:t>
      </w:r>
      <w:r w:rsidR="007D4F79">
        <w:t xml:space="preserve">der Branche </w:t>
      </w:r>
      <w:r w:rsidR="008934BE">
        <w:t xml:space="preserve">nimmt die </w:t>
      </w:r>
      <w:r w:rsidR="008934BE" w:rsidRPr="00430155">
        <w:rPr>
          <w:b/>
          <w:i/>
        </w:rPr>
        <w:t>Z</w:t>
      </w:r>
      <w:r w:rsidR="0056003C" w:rsidRPr="00430155">
        <w:rPr>
          <w:b/>
          <w:i/>
        </w:rPr>
        <w:t>ahntechnik plus</w:t>
      </w:r>
      <w:r w:rsidR="008934BE">
        <w:t xml:space="preserve"> ebenso in den Fokus</w:t>
      </w:r>
      <w:r w:rsidR="00D8273F">
        <w:t xml:space="preserve">. </w:t>
      </w:r>
      <w:r w:rsidR="002C3C7F">
        <w:t xml:space="preserve">Rund 50 </w:t>
      </w:r>
      <w:r>
        <w:t>Prozent a</w:t>
      </w:r>
      <w:r w:rsidR="002C3C7F">
        <w:t>ller Labore steh</w:t>
      </w:r>
      <w:r>
        <w:t>en</w:t>
      </w:r>
      <w:r w:rsidR="002C3C7F">
        <w:t xml:space="preserve"> in den nächsten zehn Jahren vor der Frage des Übergangs. </w:t>
      </w:r>
      <w:r w:rsidR="00D8273F">
        <w:t>Mit ei</w:t>
      </w:r>
      <w:r w:rsidR="002C3C7F">
        <w:t xml:space="preserve">genem </w:t>
      </w:r>
      <w:r w:rsidR="00D8273F">
        <w:t>Themenschwerpunkt</w:t>
      </w:r>
      <w:r w:rsidR="002C3C7F">
        <w:t xml:space="preserve"> </w:t>
      </w:r>
      <w:r w:rsidR="00D8273F">
        <w:t xml:space="preserve">werden </w:t>
      </w:r>
      <w:r>
        <w:t>die</w:t>
      </w:r>
      <w:r w:rsidR="00D8273F">
        <w:t xml:space="preserve"> Optionen für eine erfolgreiche Nachfolge umfangreich beleuchtet</w:t>
      </w:r>
      <w:r w:rsidR="002C3C7F">
        <w:t xml:space="preserve"> und </w:t>
      </w:r>
      <w:r w:rsidR="0056003C">
        <w:t>der</w:t>
      </w:r>
      <w:r w:rsidR="002C3C7F">
        <w:t xml:space="preserve"> Weg zur Ermittlung eines Unternehmenswertes professionell dargestellt</w:t>
      </w:r>
      <w:r>
        <w:t xml:space="preserve">. Außerdem </w:t>
      </w:r>
      <w:r w:rsidR="008E51D7">
        <w:t>bringen sich</w:t>
      </w:r>
      <w:r w:rsidR="00CB359D" w:rsidRPr="001C720D">
        <w:t xml:space="preserve"> </w:t>
      </w:r>
      <w:r w:rsidR="00A34209" w:rsidRPr="001C720D">
        <w:t xml:space="preserve">die </w:t>
      </w:r>
      <w:r w:rsidR="00011EDA" w:rsidRPr="001C720D">
        <w:t xml:space="preserve">Aussteller </w:t>
      </w:r>
      <w:r w:rsidR="00CB359D" w:rsidRPr="001C720D">
        <w:t>der angeschlossenen Industrieausstellung</w:t>
      </w:r>
      <w:r w:rsidR="003674EA">
        <w:t xml:space="preserve"> </w:t>
      </w:r>
      <w:r w:rsidR="004A1238">
        <w:t xml:space="preserve">mit Vorträgen </w:t>
      </w:r>
      <w:r w:rsidR="003674EA">
        <w:t xml:space="preserve">und Präsentationen </w:t>
      </w:r>
      <w:r w:rsidR="00011EDA">
        <w:t xml:space="preserve">ins Kongressprogramm </w:t>
      </w:r>
      <w:r w:rsidR="000E7CC1">
        <w:t xml:space="preserve">der </w:t>
      </w:r>
      <w:r w:rsidR="000E7CC1" w:rsidRPr="00430155">
        <w:rPr>
          <w:b/>
          <w:i/>
        </w:rPr>
        <w:t>Zahntechnik plus</w:t>
      </w:r>
      <w:r w:rsidR="000E7CC1">
        <w:t xml:space="preserve"> </w:t>
      </w:r>
      <w:r w:rsidR="00011EDA">
        <w:t>ein</w:t>
      </w:r>
      <w:r w:rsidR="001C720D">
        <w:t xml:space="preserve">. </w:t>
      </w:r>
      <w:r w:rsidR="00115216" w:rsidRPr="00B947A9">
        <w:t>„D</w:t>
      </w:r>
      <w:r w:rsidR="002C3C7F" w:rsidRPr="00B947A9">
        <w:t>er Zahntechnik-Kongress ist für jeden Zahntechniker ein Ereignis</w:t>
      </w:r>
      <w:r w:rsidR="00D80618">
        <w:t xml:space="preserve">“, </w:t>
      </w:r>
      <w:r w:rsidR="00D80618" w:rsidRPr="00B947A9">
        <w:t xml:space="preserve">sagt Dominik </w:t>
      </w:r>
      <w:proofErr w:type="spellStart"/>
      <w:r w:rsidR="00D80618" w:rsidRPr="00B947A9">
        <w:t>Kruchen</w:t>
      </w:r>
      <w:proofErr w:type="spellEnd"/>
      <w:r w:rsidR="008B0954">
        <w:t xml:space="preserve">, Präsident des </w:t>
      </w:r>
      <w:r w:rsidR="008B0954" w:rsidRPr="00F71351">
        <w:rPr>
          <w:rFonts w:cs="Arial"/>
          <w:szCs w:val="22"/>
        </w:rPr>
        <w:t>Verbandes deutscher Zahntechniker-Innungen (VDZI)</w:t>
      </w:r>
      <w:r w:rsidR="00D80618" w:rsidRPr="00B947A9">
        <w:t xml:space="preserve">. </w:t>
      </w:r>
      <w:r w:rsidR="00D80618">
        <w:t>„D</w:t>
      </w:r>
      <w:r w:rsidR="002C3C7F" w:rsidRPr="00B947A9">
        <w:t>ie V</w:t>
      </w:r>
      <w:r w:rsidR="00115216" w:rsidRPr="00B947A9">
        <w:t>orträge, Gesprächsrunden</w:t>
      </w:r>
      <w:r w:rsidR="002C3C7F" w:rsidRPr="00B947A9">
        <w:t xml:space="preserve"> und </w:t>
      </w:r>
      <w:r w:rsidR="00115216" w:rsidRPr="00B947A9">
        <w:t xml:space="preserve">Workshops </w:t>
      </w:r>
      <w:r w:rsidR="002C3C7F" w:rsidRPr="00B947A9">
        <w:t>in den Themenwelten</w:t>
      </w:r>
      <w:r w:rsidR="00682189" w:rsidRPr="00B947A9">
        <w:t xml:space="preserve"> </w:t>
      </w:r>
      <w:r w:rsidR="00D8273F" w:rsidRPr="00B947A9">
        <w:t xml:space="preserve">decken eine einmalige Vielfalt ab, die Laborinhaber als Unternehmer und Zahntechniker </w:t>
      </w:r>
      <w:r w:rsidR="002C3C7F" w:rsidRPr="00B947A9">
        <w:t xml:space="preserve">begeistern werden, weil sie wichtige </w:t>
      </w:r>
      <w:r w:rsidR="00D8273F" w:rsidRPr="00B947A9">
        <w:t>Aufgabe</w:t>
      </w:r>
      <w:r w:rsidR="0056003C" w:rsidRPr="00B947A9">
        <w:t>n</w:t>
      </w:r>
      <w:r w:rsidR="00D8273F" w:rsidRPr="00B947A9">
        <w:t xml:space="preserve"> und Herausforderung</w:t>
      </w:r>
      <w:r w:rsidR="0056003C" w:rsidRPr="00B947A9">
        <w:t>en</w:t>
      </w:r>
      <w:r w:rsidR="00D8273F" w:rsidRPr="00B947A9">
        <w:t xml:space="preserve"> </w:t>
      </w:r>
      <w:r w:rsidR="002C3C7F" w:rsidRPr="00B947A9">
        <w:t xml:space="preserve">nicht nur benennen, sondern Lösungen bieten. </w:t>
      </w:r>
      <w:r w:rsidR="00D8273F" w:rsidRPr="00B947A9">
        <w:t>Der Branchentreff w</w:t>
      </w:r>
      <w:r w:rsidR="002C3C7F" w:rsidRPr="00B947A9">
        <w:t xml:space="preserve">ird zum Lösungsmarkt </w:t>
      </w:r>
      <w:r w:rsidR="00D80618">
        <w:t xml:space="preserve">mit ausgewiesenen Fachleuten </w:t>
      </w:r>
      <w:r w:rsidR="002C3C7F" w:rsidRPr="00B947A9">
        <w:t xml:space="preserve">und soll </w:t>
      </w:r>
      <w:r w:rsidR="00D8273F" w:rsidRPr="00B947A9">
        <w:t xml:space="preserve">den Erfahrungsaustausch in der Branche befördern. </w:t>
      </w:r>
      <w:r w:rsidR="00A81CDB">
        <w:t>Als VDZI-zertifizierte Veranstaltung hat die</w:t>
      </w:r>
      <w:r w:rsidR="00D80618">
        <w:t xml:space="preserve"> </w:t>
      </w:r>
      <w:r w:rsidR="00D8273F" w:rsidRPr="00430155">
        <w:rPr>
          <w:b/>
          <w:i/>
        </w:rPr>
        <w:t>Zahntechnik plus</w:t>
      </w:r>
      <w:r w:rsidR="00D8273F" w:rsidRPr="00B947A9">
        <w:t xml:space="preserve"> das Ziel,</w:t>
      </w:r>
      <w:r w:rsidR="002C3C7F" w:rsidRPr="00B947A9">
        <w:t xml:space="preserve"> umfassende </w:t>
      </w:r>
      <w:r w:rsidR="00D8273F" w:rsidRPr="00B947A9">
        <w:t>fachliche und unternehmerische Fortbildung auf</w:t>
      </w:r>
      <w:r w:rsidR="002C3C7F" w:rsidRPr="00B947A9">
        <w:t xml:space="preserve"> </w:t>
      </w:r>
      <w:r w:rsidR="00D8273F" w:rsidRPr="00B947A9">
        <w:t>hohe</w:t>
      </w:r>
      <w:r w:rsidR="002C3C7F" w:rsidRPr="00B947A9">
        <w:t>m</w:t>
      </w:r>
      <w:r w:rsidR="00D8273F" w:rsidRPr="00B947A9">
        <w:t xml:space="preserve"> Niveau zu bieten. Das Programm </w:t>
      </w:r>
      <w:r w:rsidR="005B5ED5" w:rsidRPr="00B947A9">
        <w:t xml:space="preserve">der </w:t>
      </w:r>
      <w:r w:rsidR="005B5ED5" w:rsidRPr="00430155">
        <w:rPr>
          <w:b/>
          <w:i/>
        </w:rPr>
        <w:t>Zahntechnik plus</w:t>
      </w:r>
      <w:r w:rsidR="005B5ED5" w:rsidRPr="00B947A9">
        <w:t xml:space="preserve"> 2022 ist </w:t>
      </w:r>
      <w:r w:rsidR="002C3C7F" w:rsidRPr="00B947A9">
        <w:t xml:space="preserve">daher </w:t>
      </w:r>
      <w:r w:rsidR="005B5ED5" w:rsidRPr="00B947A9">
        <w:t>für jeden Teilnehmer ein Gewinn.</w:t>
      </w:r>
      <w:r w:rsidR="002C3C7F" w:rsidRPr="00B947A9">
        <w:t xml:space="preserve"> Ich freue mich darauf.</w:t>
      </w:r>
      <w:r w:rsidR="00D80618">
        <w:t>“</w:t>
      </w:r>
      <w:r w:rsidR="00052987">
        <w:t xml:space="preserve"> </w:t>
      </w:r>
      <w:r w:rsidR="00A07082" w:rsidRPr="00A77CBA">
        <w:rPr>
          <w:rFonts w:cs="Arial"/>
          <w:szCs w:val="22"/>
        </w:rPr>
        <w:t xml:space="preserve">Der VDZI ist ideeller und fachlicher </w:t>
      </w:r>
      <w:r w:rsidR="00A07082" w:rsidRPr="009E352A">
        <w:rPr>
          <w:rFonts w:cs="Arial"/>
          <w:szCs w:val="22"/>
        </w:rPr>
        <w:t>Träger</w:t>
      </w:r>
      <w:r w:rsidR="0045467C">
        <w:rPr>
          <w:rFonts w:cs="Arial"/>
          <w:szCs w:val="22"/>
        </w:rPr>
        <w:t xml:space="preserve"> der </w:t>
      </w:r>
      <w:r w:rsidR="0045467C" w:rsidRPr="00430155">
        <w:rPr>
          <w:rFonts w:cs="Arial"/>
          <w:b/>
          <w:i/>
          <w:szCs w:val="22"/>
        </w:rPr>
        <w:t>Zahntechnik plus</w:t>
      </w:r>
      <w:r w:rsidR="00A07082" w:rsidRPr="00430155">
        <w:rPr>
          <w:rFonts w:cs="Arial"/>
          <w:b/>
          <w:i/>
          <w:szCs w:val="22"/>
        </w:rPr>
        <w:t>.</w:t>
      </w:r>
      <w:r w:rsidR="003F2AFE">
        <w:rPr>
          <w:rFonts w:cs="Arial"/>
          <w:szCs w:val="22"/>
        </w:rPr>
        <w:t xml:space="preserve"> Veranstalte</w:t>
      </w:r>
      <w:r w:rsidR="002B7BDB">
        <w:rPr>
          <w:rFonts w:cs="Arial"/>
          <w:szCs w:val="22"/>
        </w:rPr>
        <w:t xml:space="preserve">r ist die </w:t>
      </w:r>
      <w:r w:rsidR="003F2AFE">
        <w:rPr>
          <w:rFonts w:cs="Arial"/>
          <w:szCs w:val="22"/>
        </w:rPr>
        <w:t>Leipziger Messe.</w:t>
      </w:r>
    </w:p>
    <w:p w14:paraId="1115FAC2" w14:textId="77777777" w:rsidR="0045467C" w:rsidRPr="0045467C" w:rsidRDefault="0045467C" w:rsidP="002E3BC9">
      <w:pPr>
        <w:spacing w:before="120" w:after="120" w:line="288" w:lineRule="auto"/>
        <w:jc w:val="both"/>
        <w:rPr>
          <w:i/>
          <w:highlight w:val="yellow"/>
        </w:rPr>
      </w:pPr>
    </w:p>
    <w:p w14:paraId="44BD874D" w14:textId="7273C802" w:rsidR="004A6073" w:rsidRPr="004A6073" w:rsidRDefault="004A6073" w:rsidP="002E3BC9">
      <w:pPr>
        <w:spacing w:before="120" w:after="120" w:line="288" w:lineRule="auto"/>
        <w:jc w:val="both"/>
        <w:rPr>
          <w:b/>
        </w:rPr>
      </w:pPr>
      <w:r w:rsidRPr="004A6073">
        <w:rPr>
          <w:b/>
        </w:rPr>
        <w:t xml:space="preserve">Industrieausstellung auf 1.000 Quadratmetern </w:t>
      </w:r>
      <w:r w:rsidR="002B2778">
        <w:rPr>
          <w:b/>
        </w:rPr>
        <w:t xml:space="preserve">– jetzt anmelden </w:t>
      </w:r>
      <w:r w:rsidRPr="004A6073">
        <w:rPr>
          <w:b/>
        </w:rPr>
        <w:t xml:space="preserve"> </w:t>
      </w:r>
    </w:p>
    <w:p w14:paraId="28422D69" w14:textId="102594B5" w:rsidR="00C74D54" w:rsidRDefault="00B622FD" w:rsidP="00236385">
      <w:pPr>
        <w:spacing w:before="120" w:after="120" w:line="288" w:lineRule="auto"/>
        <w:jc w:val="both"/>
      </w:pPr>
      <w:r w:rsidRPr="004A6073">
        <w:t xml:space="preserve">Parallel zum Kongressprogramm zeigt die Industrieausstellung </w:t>
      </w:r>
      <w:r w:rsidR="005615B6">
        <w:t xml:space="preserve">in der KONGRESSHALLE </w:t>
      </w:r>
      <w:r w:rsidR="0056003C">
        <w:t xml:space="preserve">am Zoo Leipzig </w:t>
      </w:r>
      <w:r w:rsidR="002E3BC9" w:rsidRPr="004A6073">
        <w:t xml:space="preserve">auf rund 1.000 Quadratmetern </w:t>
      </w:r>
      <w:r w:rsidRPr="004A6073">
        <w:t>neueste Technologien, Produkte und Services.</w:t>
      </w:r>
      <w:r w:rsidR="002E3BC9" w:rsidRPr="004A6073">
        <w:t xml:space="preserve"> </w:t>
      </w:r>
      <w:r w:rsidR="00A4551C" w:rsidRPr="004A6073">
        <w:t>Schon jetzt haben sich zahlreiche</w:t>
      </w:r>
      <w:r w:rsidR="002E3BC9" w:rsidRPr="004A6073">
        <w:t xml:space="preserve"> </w:t>
      </w:r>
      <w:r w:rsidRPr="004A6073">
        <w:t xml:space="preserve">Hersteller, Händler </w:t>
      </w:r>
      <w:r w:rsidR="0056003C">
        <w:t>und</w:t>
      </w:r>
      <w:r w:rsidR="0056003C" w:rsidRPr="004A6073">
        <w:t xml:space="preserve"> </w:t>
      </w:r>
      <w:r w:rsidRPr="004A6073">
        <w:t xml:space="preserve">Dienstleister </w:t>
      </w:r>
      <w:r w:rsidR="002E3BC9" w:rsidRPr="004A6073">
        <w:t>angemeldet.</w:t>
      </w:r>
      <w:r w:rsidR="00A4551C" w:rsidRPr="004A6073">
        <w:t xml:space="preserve"> Die Anmeldung als Aussteller bei der Zahntechnik plus ist über die Website der Veranstaltung möglich.</w:t>
      </w:r>
    </w:p>
    <w:p w14:paraId="5A207C06" w14:textId="2B42D7C9" w:rsidR="00787C82" w:rsidRDefault="00787C82" w:rsidP="00236385">
      <w:pPr>
        <w:spacing w:before="120" w:after="120" w:line="288" w:lineRule="auto"/>
        <w:jc w:val="both"/>
      </w:pPr>
    </w:p>
    <w:p w14:paraId="1B74ECA1" w14:textId="5B0A67BF" w:rsidR="00787C82" w:rsidRDefault="00787C82" w:rsidP="00236385">
      <w:pPr>
        <w:spacing w:before="120" w:after="120" w:line="288" w:lineRule="auto"/>
        <w:jc w:val="both"/>
        <w:rPr>
          <w:b/>
        </w:rPr>
      </w:pPr>
      <w:r w:rsidRPr="00787C82">
        <w:rPr>
          <w:b/>
        </w:rPr>
        <w:t>Hotelservice der Leipziger Messe</w:t>
      </w:r>
    </w:p>
    <w:p w14:paraId="6A11E01C" w14:textId="77777777" w:rsidR="00030E5B" w:rsidRDefault="00030E5B" w:rsidP="00030E5B">
      <w:pPr>
        <w:spacing w:before="120" w:after="120" w:line="276" w:lineRule="auto"/>
        <w:jc w:val="both"/>
        <w:rPr>
          <w:rFonts w:cs="Arial"/>
          <w:bCs/>
        </w:rPr>
      </w:pPr>
      <w:r>
        <w:rPr>
          <w:rFonts w:cs="Arial"/>
          <w:bCs/>
        </w:rPr>
        <w:t xml:space="preserve">Mit ihrem Hotelservice bietet die Leipziger Messe </w:t>
      </w:r>
      <w:r w:rsidRPr="004F7B19">
        <w:rPr>
          <w:rFonts w:cs="Arial"/>
          <w:bCs/>
        </w:rPr>
        <w:t>Veranstalter</w:t>
      </w:r>
      <w:r>
        <w:rPr>
          <w:rFonts w:cs="Arial"/>
          <w:bCs/>
        </w:rPr>
        <w:t>n</w:t>
      </w:r>
      <w:r w:rsidRPr="004F7B19">
        <w:rPr>
          <w:rFonts w:cs="Arial"/>
          <w:bCs/>
        </w:rPr>
        <w:t>, Aussteller</w:t>
      </w:r>
      <w:r>
        <w:rPr>
          <w:rFonts w:cs="Arial"/>
          <w:bCs/>
        </w:rPr>
        <w:t xml:space="preserve">n, </w:t>
      </w:r>
      <w:r w:rsidRPr="004F7B19">
        <w:rPr>
          <w:rFonts w:cs="Arial"/>
          <w:bCs/>
        </w:rPr>
        <w:t>Besucher</w:t>
      </w:r>
      <w:r>
        <w:rPr>
          <w:rFonts w:cs="Arial"/>
          <w:bCs/>
        </w:rPr>
        <w:t>n</w:t>
      </w:r>
      <w:r w:rsidRPr="004F7B19">
        <w:rPr>
          <w:rFonts w:cs="Arial"/>
          <w:bCs/>
        </w:rPr>
        <w:t xml:space="preserve">, Referenten </w:t>
      </w:r>
      <w:r>
        <w:rPr>
          <w:rFonts w:cs="Arial"/>
          <w:bCs/>
        </w:rPr>
        <w:t>sowie</w:t>
      </w:r>
      <w:r w:rsidRPr="004F7B19">
        <w:rPr>
          <w:rFonts w:cs="Arial"/>
          <w:bCs/>
        </w:rPr>
        <w:t xml:space="preserve"> Kongressteilnehmer</w:t>
      </w:r>
      <w:r>
        <w:rPr>
          <w:rFonts w:cs="Arial"/>
          <w:bCs/>
        </w:rPr>
        <w:t>n</w:t>
      </w:r>
      <w:r w:rsidRPr="004F7B19">
        <w:rPr>
          <w:rFonts w:cs="Arial"/>
          <w:bCs/>
        </w:rPr>
        <w:t xml:space="preserve"> aktiv</w:t>
      </w:r>
      <w:r>
        <w:rPr>
          <w:rFonts w:cs="Arial"/>
          <w:bCs/>
        </w:rPr>
        <w:t>e Hilfe</w:t>
      </w:r>
      <w:r w:rsidRPr="004F7B19">
        <w:rPr>
          <w:rFonts w:cs="Arial"/>
          <w:bCs/>
        </w:rPr>
        <w:t xml:space="preserve"> bei der Planung ihres Aufenthaltes in Leipzig</w:t>
      </w:r>
      <w:r>
        <w:rPr>
          <w:rFonts w:cs="Arial"/>
          <w:bCs/>
        </w:rPr>
        <w:t>.</w:t>
      </w:r>
      <w:r w:rsidRPr="004F7B19">
        <w:rPr>
          <w:rFonts w:cs="Arial"/>
          <w:bCs/>
        </w:rPr>
        <w:t xml:space="preserve"> </w:t>
      </w:r>
      <w:r>
        <w:rPr>
          <w:rFonts w:cs="Arial"/>
          <w:bCs/>
        </w:rPr>
        <w:t>Ein erfahrenes Team begleitet die Buchung und berät in allen Fragen zu Hotels. Unterstützt</w:t>
      </w:r>
      <w:r w:rsidRPr="00AF3847">
        <w:rPr>
          <w:rFonts w:cs="Arial"/>
          <w:bCs/>
        </w:rPr>
        <w:t xml:space="preserve"> wird der Hotelservice der Leipziger Messe durch das </w:t>
      </w:r>
      <w:r w:rsidRPr="00056794">
        <w:rPr>
          <w:rFonts w:cs="Arial"/>
          <w:bCs/>
        </w:rPr>
        <w:t>optimierte Hotel</w:t>
      </w:r>
      <w:r>
        <w:rPr>
          <w:rFonts w:cs="Arial"/>
          <w:bCs/>
        </w:rPr>
        <w:t>p</w:t>
      </w:r>
      <w:r w:rsidRPr="00056794">
        <w:rPr>
          <w:rFonts w:cs="Arial"/>
          <w:bCs/>
        </w:rPr>
        <w:t>ortal, das</w:t>
      </w:r>
      <w:r>
        <w:rPr>
          <w:rFonts w:cs="Arial"/>
          <w:bCs/>
        </w:rPr>
        <w:t xml:space="preserve"> den besten </w:t>
      </w:r>
      <w:r w:rsidRPr="00AF3847">
        <w:rPr>
          <w:rFonts w:cs="Arial"/>
          <w:bCs/>
        </w:rPr>
        <w:t xml:space="preserve">Überblick </w:t>
      </w:r>
      <w:r>
        <w:rPr>
          <w:rFonts w:cs="Arial"/>
          <w:bCs/>
        </w:rPr>
        <w:t xml:space="preserve">der </w:t>
      </w:r>
      <w:r w:rsidRPr="00AF3847">
        <w:rPr>
          <w:rFonts w:cs="Arial"/>
          <w:bCs/>
        </w:rPr>
        <w:t>verschiedenen Angebote</w:t>
      </w:r>
      <w:r>
        <w:rPr>
          <w:rFonts w:cs="Arial"/>
          <w:bCs/>
        </w:rPr>
        <w:t xml:space="preserve"> gibt</w:t>
      </w:r>
      <w:r w:rsidRPr="00AF3847">
        <w:rPr>
          <w:rFonts w:cs="Arial"/>
          <w:bCs/>
        </w:rPr>
        <w:t>.</w:t>
      </w:r>
      <w:r>
        <w:rPr>
          <w:rFonts w:cs="Arial"/>
          <w:bCs/>
        </w:rPr>
        <w:t xml:space="preserve"> </w:t>
      </w:r>
    </w:p>
    <w:p w14:paraId="4ACF918D" w14:textId="77777777" w:rsidR="00030E5B" w:rsidRDefault="00030E5B" w:rsidP="00030E5B">
      <w:pPr>
        <w:spacing w:before="120" w:after="120" w:line="276" w:lineRule="auto"/>
        <w:jc w:val="both"/>
        <w:rPr>
          <w:rFonts w:cs="Arial"/>
          <w:bCs/>
        </w:rPr>
      </w:pPr>
      <w:r>
        <w:rPr>
          <w:rFonts w:cs="Arial"/>
          <w:bCs/>
        </w:rPr>
        <w:t>Das Hotelportal der Leipziger Messe: www.leipziger-messe.de/unterkunft</w:t>
      </w:r>
    </w:p>
    <w:p w14:paraId="666CF618" w14:textId="77777777" w:rsidR="00C74D54" w:rsidRPr="00C74D54" w:rsidRDefault="00C74D54" w:rsidP="00C74D54">
      <w:pPr>
        <w:spacing w:line="312" w:lineRule="auto"/>
        <w:jc w:val="both"/>
      </w:pPr>
    </w:p>
    <w:p w14:paraId="3D339A95" w14:textId="691183DE" w:rsidR="00F56397" w:rsidRPr="007018FF" w:rsidRDefault="00F56397" w:rsidP="00C04792">
      <w:pPr>
        <w:spacing w:line="312" w:lineRule="auto"/>
        <w:contextualSpacing/>
        <w:jc w:val="both"/>
        <w:rPr>
          <w:rFonts w:cs="Arial"/>
          <w:sz w:val="20"/>
        </w:rPr>
      </w:pPr>
      <w:r w:rsidRPr="007018FF">
        <w:rPr>
          <w:rFonts w:cs="Arial"/>
          <w:b/>
          <w:sz w:val="20"/>
        </w:rPr>
        <w:t>Über die Leipziger Messe</w:t>
      </w:r>
    </w:p>
    <w:p w14:paraId="7FBE1F11" w14:textId="21CB2845" w:rsidR="00F56397" w:rsidRPr="007018FF" w:rsidRDefault="00F56397" w:rsidP="00C04792">
      <w:pPr>
        <w:spacing w:line="312" w:lineRule="auto"/>
        <w:jc w:val="both"/>
        <w:rPr>
          <w:rFonts w:cs="Arial"/>
          <w:sz w:val="20"/>
        </w:rPr>
      </w:pPr>
      <w:r w:rsidRPr="007018FF">
        <w:rPr>
          <w:rFonts w:cs="Arial"/>
          <w:sz w:val="20"/>
        </w:rPr>
        <w:t>Die Leipziger Messe gehört zu den zehn führenden deutschen Messegesellschaften und den Top 50 weltweit. Sie führt Veranstaltungen in Leipzig und an verschiedenen Standorten im In- und Ausland durch. Mit den fünf Tochtergesellschaften und dem Congress Center Leipzig (CCL) bildet die Leipziger Messe als umfassender Dienstleister die gesamte Kette des Veranstaltungsgeschäfts ab. Dank dieses Angebots kürten Kunden und Besucher die Leipziger Messe –</w:t>
      </w:r>
      <w:r w:rsidR="0042254F" w:rsidRPr="007018FF">
        <w:rPr>
          <w:rFonts w:cs="Arial"/>
          <w:sz w:val="20"/>
        </w:rPr>
        <w:t xml:space="preserve"> 202</w:t>
      </w:r>
      <w:r w:rsidR="008638D9" w:rsidRPr="007018FF">
        <w:rPr>
          <w:rFonts w:cs="Arial"/>
          <w:sz w:val="20"/>
        </w:rPr>
        <w:t xml:space="preserve">1 </w:t>
      </w:r>
      <w:r w:rsidRPr="007018FF">
        <w:rPr>
          <w:rFonts w:cs="Arial"/>
          <w:sz w:val="20"/>
        </w:rPr>
        <w:t xml:space="preserve">zum </w:t>
      </w:r>
      <w:r w:rsidR="008638D9" w:rsidRPr="007018FF">
        <w:rPr>
          <w:rFonts w:cs="Arial"/>
          <w:sz w:val="20"/>
        </w:rPr>
        <w:t>8</w:t>
      </w:r>
      <w:r w:rsidR="0042254F" w:rsidRPr="007018FF">
        <w:rPr>
          <w:rFonts w:cs="Arial"/>
          <w:sz w:val="20"/>
        </w:rPr>
        <w:t>.</w:t>
      </w:r>
      <w:r w:rsidRPr="007018FF">
        <w:rPr>
          <w:rFonts w:cs="Arial"/>
          <w:sz w:val="20"/>
        </w:rPr>
        <w:t xml:space="preserve"> Mal in Folge –</w:t>
      </w:r>
      <w:r w:rsidR="0042254F" w:rsidRPr="007018FF">
        <w:rPr>
          <w:rFonts w:cs="Arial"/>
          <w:sz w:val="20"/>
        </w:rPr>
        <w:t xml:space="preserve"> </w:t>
      </w:r>
      <w:r w:rsidRPr="007018FF">
        <w:rPr>
          <w:rFonts w:cs="Arial"/>
          <w:sz w:val="20"/>
        </w:rPr>
        <w:t xml:space="preserve">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 Globe Standards zertifiziert. Ein Leitmotiv des unternehmerischen Handelns der Leipziger Messe ist die Nachhaltigkeit. </w:t>
      </w:r>
    </w:p>
    <w:p w14:paraId="3BBAC051" w14:textId="77777777" w:rsidR="00F56397" w:rsidRPr="00C04792" w:rsidRDefault="00F56397" w:rsidP="00C04792">
      <w:pPr>
        <w:spacing w:line="312" w:lineRule="auto"/>
        <w:jc w:val="both"/>
        <w:rPr>
          <w:rFonts w:cs="Arial"/>
          <w:szCs w:val="22"/>
        </w:rPr>
      </w:pPr>
    </w:p>
    <w:p w14:paraId="0670C80F" w14:textId="268ADA3C" w:rsidR="00F56397" w:rsidRDefault="00F56397" w:rsidP="007018FF">
      <w:pPr>
        <w:spacing w:line="312" w:lineRule="auto"/>
        <w:rPr>
          <w:rFonts w:cs="Arial"/>
          <w:b/>
          <w:szCs w:val="22"/>
        </w:rPr>
      </w:pPr>
      <w:r w:rsidRPr="00C04792">
        <w:rPr>
          <w:rFonts w:cs="Arial"/>
          <w:b/>
          <w:szCs w:val="22"/>
        </w:rPr>
        <w:t>Ansprechpartner für die Presse:</w:t>
      </w:r>
      <w:r w:rsidR="007018FF">
        <w:rPr>
          <w:rFonts w:cs="Arial"/>
          <w:b/>
          <w:szCs w:val="22"/>
        </w:rPr>
        <w:br/>
      </w:r>
    </w:p>
    <w:p w14:paraId="49D29784" w14:textId="7C7FE74C" w:rsidR="00A07082" w:rsidRDefault="00A07082" w:rsidP="00C04792">
      <w:pPr>
        <w:spacing w:line="312" w:lineRule="auto"/>
        <w:jc w:val="both"/>
        <w:rPr>
          <w:rFonts w:cs="Arial"/>
          <w:szCs w:val="22"/>
        </w:rPr>
      </w:pPr>
      <w:r>
        <w:rPr>
          <w:rFonts w:cs="Arial"/>
          <w:szCs w:val="22"/>
        </w:rPr>
        <w:t xml:space="preserve">Berit Melle </w:t>
      </w:r>
    </w:p>
    <w:p w14:paraId="2063A891" w14:textId="5C20AD68" w:rsidR="00A07082" w:rsidRPr="00C04792" w:rsidRDefault="006F1E99" w:rsidP="00A07082">
      <w:pPr>
        <w:spacing w:line="312" w:lineRule="auto"/>
        <w:jc w:val="both"/>
        <w:rPr>
          <w:rFonts w:cs="Arial"/>
          <w:szCs w:val="22"/>
        </w:rPr>
      </w:pPr>
      <w:r w:rsidRPr="006F1E99">
        <w:rPr>
          <w:rFonts w:cs="Arial"/>
          <w:szCs w:val="22"/>
        </w:rPr>
        <w:t xml:space="preserve">Abteilungsleiterin Kommunikation Messen </w:t>
      </w:r>
    </w:p>
    <w:p w14:paraId="2A46994B" w14:textId="1FA5B5DB" w:rsidR="00A07082" w:rsidRPr="00C04792" w:rsidRDefault="00A07082" w:rsidP="00A07082">
      <w:pPr>
        <w:spacing w:line="312" w:lineRule="auto"/>
        <w:jc w:val="both"/>
        <w:rPr>
          <w:rFonts w:cs="Arial"/>
          <w:szCs w:val="22"/>
        </w:rPr>
      </w:pPr>
      <w:r w:rsidRPr="00C04792">
        <w:rPr>
          <w:rFonts w:cs="Arial"/>
          <w:szCs w:val="22"/>
        </w:rPr>
        <w:t xml:space="preserve">Telefon: +49 (0)341 / 678 65 </w:t>
      </w:r>
      <w:r>
        <w:rPr>
          <w:rFonts w:cs="Arial"/>
          <w:szCs w:val="22"/>
        </w:rPr>
        <w:t>31</w:t>
      </w:r>
    </w:p>
    <w:p w14:paraId="26116E97" w14:textId="0449D273" w:rsidR="00A07082" w:rsidRPr="00A07082" w:rsidRDefault="00A07082" w:rsidP="00C04792">
      <w:pPr>
        <w:spacing w:line="312" w:lineRule="auto"/>
        <w:jc w:val="both"/>
        <w:rPr>
          <w:rFonts w:cs="Arial"/>
          <w:szCs w:val="22"/>
          <w:lang w:val="it-IT"/>
        </w:rPr>
      </w:pPr>
      <w:r w:rsidRPr="00C04792">
        <w:rPr>
          <w:rFonts w:cs="Arial"/>
          <w:szCs w:val="22"/>
          <w:lang w:val="it-IT"/>
        </w:rPr>
        <w:t xml:space="preserve">E-Mail: </w:t>
      </w:r>
      <w:hyperlink r:id="rId8" w:history="1">
        <w:r w:rsidRPr="00CC0C3D">
          <w:rPr>
            <w:rStyle w:val="Hyperlink"/>
            <w:rFonts w:cs="Arial"/>
            <w:szCs w:val="22"/>
            <w:lang w:val="it-IT"/>
          </w:rPr>
          <w:t>b.melle@leipziger-messe.de</w:t>
        </w:r>
      </w:hyperlink>
    </w:p>
    <w:p w14:paraId="2339C22D" w14:textId="79DB0A3E" w:rsidR="00A07082" w:rsidRPr="00A07082" w:rsidRDefault="00A07082" w:rsidP="00C04792">
      <w:pPr>
        <w:spacing w:line="312" w:lineRule="auto"/>
        <w:jc w:val="both"/>
        <w:rPr>
          <w:rFonts w:cs="Arial"/>
          <w:szCs w:val="22"/>
        </w:rPr>
      </w:pPr>
    </w:p>
    <w:p w14:paraId="6324DAD1" w14:textId="1F1B2ADF" w:rsidR="00A07082" w:rsidRPr="003F2AFE" w:rsidRDefault="00A07082" w:rsidP="00C04792">
      <w:pPr>
        <w:spacing w:line="312" w:lineRule="auto"/>
        <w:jc w:val="both"/>
        <w:rPr>
          <w:rFonts w:cs="Arial"/>
          <w:szCs w:val="22"/>
        </w:rPr>
      </w:pPr>
      <w:r w:rsidRPr="003F2AFE">
        <w:rPr>
          <w:rFonts w:cs="Arial"/>
          <w:szCs w:val="22"/>
        </w:rPr>
        <w:t>Gerald Temme</w:t>
      </w:r>
    </w:p>
    <w:p w14:paraId="70485D1D" w14:textId="0C1061DA" w:rsidR="00003499" w:rsidRPr="003F2AFE" w:rsidRDefault="00116164" w:rsidP="00C04792">
      <w:pPr>
        <w:spacing w:line="312" w:lineRule="auto"/>
        <w:jc w:val="both"/>
        <w:rPr>
          <w:rFonts w:cs="Arial"/>
          <w:szCs w:val="22"/>
        </w:rPr>
      </w:pPr>
      <w:r>
        <w:rPr>
          <w:rFonts w:cs="Arial"/>
          <w:szCs w:val="22"/>
        </w:rPr>
        <w:t>Presse, Kommunikation und Information</w:t>
      </w:r>
      <w:r w:rsidR="002C6882">
        <w:rPr>
          <w:rFonts w:cs="Arial"/>
          <w:szCs w:val="22"/>
        </w:rPr>
        <w:t xml:space="preserve"> VDZI</w:t>
      </w:r>
    </w:p>
    <w:p w14:paraId="600DCEA0" w14:textId="05C041EB" w:rsidR="00A07082" w:rsidRPr="003F2AFE" w:rsidRDefault="00116164" w:rsidP="00C04792">
      <w:pPr>
        <w:spacing w:line="312" w:lineRule="auto"/>
        <w:jc w:val="both"/>
        <w:rPr>
          <w:rFonts w:cs="Arial"/>
          <w:szCs w:val="22"/>
        </w:rPr>
      </w:pPr>
      <w:r>
        <w:rPr>
          <w:rFonts w:cs="Arial"/>
          <w:szCs w:val="22"/>
        </w:rPr>
        <w:t>Telefon: +49 (0) 30 / 847108712</w:t>
      </w:r>
    </w:p>
    <w:p w14:paraId="269CDA21" w14:textId="590767E1" w:rsidR="00F56397" w:rsidRPr="00116164" w:rsidRDefault="00116164" w:rsidP="00C04792">
      <w:pPr>
        <w:spacing w:line="312" w:lineRule="auto"/>
        <w:jc w:val="both"/>
        <w:rPr>
          <w:rFonts w:cs="Arial"/>
          <w:bCs/>
          <w:szCs w:val="22"/>
          <w:lang w:val="it-IT"/>
        </w:rPr>
      </w:pPr>
      <w:r w:rsidRPr="00116164">
        <w:rPr>
          <w:rFonts w:cs="Arial"/>
          <w:bCs/>
          <w:szCs w:val="22"/>
          <w:lang w:val="it-IT"/>
        </w:rPr>
        <w:t>E-Mail: gerald.temme@vdzi.de</w:t>
      </w:r>
    </w:p>
    <w:p w14:paraId="1E6E08E9" w14:textId="77777777" w:rsidR="00116164" w:rsidRDefault="00116164" w:rsidP="00C04792">
      <w:pPr>
        <w:spacing w:line="312" w:lineRule="auto"/>
        <w:rPr>
          <w:rFonts w:eastAsiaTheme="minorEastAsia" w:cs="Arial"/>
          <w:b/>
          <w:szCs w:val="22"/>
        </w:rPr>
      </w:pPr>
    </w:p>
    <w:p w14:paraId="03A9F5E3" w14:textId="0C291096" w:rsidR="00CF18BB" w:rsidRDefault="00CF18BB" w:rsidP="00C04792">
      <w:pPr>
        <w:spacing w:line="312" w:lineRule="auto"/>
        <w:rPr>
          <w:rFonts w:eastAsiaTheme="minorEastAsia" w:cs="Arial"/>
          <w:b/>
          <w:szCs w:val="22"/>
        </w:rPr>
      </w:pPr>
      <w:r>
        <w:rPr>
          <w:rFonts w:eastAsiaTheme="minorEastAsia" w:cs="Arial"/>
          <w:b/>
          <w:szCs w:val="22"/>
        </w:rPr>
        <w:t xml:space="preserve">Zahntechnik plus </w:t>
      </w:r>
      <w:r w:rsidR="00F56397" w:rsidRPr="00C04792">
        <w:rPr>
          <w:rFonts w:eastAsiaTheme="minorEastAsia" w:cs="Arial"/>
          <w:b/>
          <w:szCs w:val="22"/>
        </w:rPr>
        <w:t>im Internet:</w:t>
      </w:r>
    </w:p>
    <w:p w14:paraId="264BCF89" w14:textId="1EEADEB3" w:rsidR="00CF18BB" w:rsidRPr="00257493" w:rsidRDefault="00CF18BB" w:rsidP="00C04792">
      <w:pPr>
        <w:spacing w:line="312" w:lineRule="auto"/>
        <w:rPr>
          <w:rFonts w:cs="Arial"/>
          <w:szCs w:val="22"/>
        </w:rPr>
      </w:pPr>
      <w:r w:rsidRPr="00257493">
        <w:rPr>
          <w:rFonts w:cs="Arial"/>
          <w:szCs w:val="22"/>
        </w:rPr>
        <w:t>www.zahntechnik-plus.de</w:t>
      </w:r>
    </w:p>
    <w:p w14:paraId="6EF022AA" w14:textId="77777777" w:rsidR="00CF18BB" w:rsidRDefault="00CF18BB" w:rsidP="00C04792">
      <w:pPr>
        <w:spacing w:line="312" w:lineRule="auto"/>
        <w:rPr>
          <w:rFonts w:eastAsiaTheme="minorEastAsia" w:cs="Arial"/>
          <w:b/>
          <w:szCs w:val="22"/>
        </w:rPr>
      </w:pPr>
    </w:p>
    <w:p w14:paraId="6A68F4E9" w14:textId="285A183F" w:rsidR="00F56397" w:rsidRPr="00257493" w:rsidRDefault="00CF18BB" w:rsidP="00C04792">
      <w:pPr>
        <w:spacing w:line="312" w:lineRule="auto"/>
        <w:rPr>
          <w:rFonts w:eastAsiaTheme="minorEastAsia" w:cs="Arial"/>
          <w:szCs w:val="22"/>
        </w:rPr>
      </w:pPr>
      <w:r w:rsidRPr="00257493">
        <w:rPr>
          <w:rFonts w:eastAsiaTheme="minorEastAsia" w:cs="Arial"/>
          <w:b/>
          <w:szCs w:val="22"/>
        </w:rPr>
        <w:t>Die Leipziger Messe im Internet</w:t>
      </w:r>
      <w:r w:rsidR="00F56397" w:rsidRPr="00257493">
        <w:rPr>
          <w:rFonts w:eastAsiaTheme="minorEastAsia" w:cs="Arial"/>
          <w:b/>
          <w:szCs w:val="22"/>
        </w:rPr>
        <w:br/>
      </w:r>
      <w:r w:rsidR="00F56397" w:rsidRPr="00257493">
        <w:rPr>
          <w:rFonts w:eastAsiaTheme="minorEastAsia" w:cs="Arial"/>
          <w:szCs w:val="22"/>
        </w:rPr>
        <w:t>www.leipziger-messe.de</w:t>
      </w:r>
    </w:p>
    <w:p w14:paraId="57886F13" w14:textId="77777777" w:rsidR="00F56397" w:rsidRPr="00C04792" w:rsidRDefault="00F56397" w:rsidP="00C04792">
      <w:pPr>
        <w:spacing w:line="312" w:lineRule="auto"/>
        <w:jc w:val="both"/>
        <w:rPr>
          <w:rFonts w:eastAsiaTheme="minorEastAsia" w:cs="Arial"/>
          <w:szCs w:val="22"/>
        </w:rPr>
      </w:pPr>
    </w:p>
    <w:p w14:paraId="281A2357" w14:textId="77777777" w:rsidR="00F56397" w:rsidRPr="00C04792" w:rsidRDefault="00F56397" w:rsidP="00C04792">
      <w:pPr>
        <w:spacing w:line="312" w:lineRule="auto"/>
        <w:rPr>
          <w:rFonts w:cs="Arial"/>
          <w:b/>
          <w:szCs w:val="22"/>
        </w:rPr>
      </w:pPr>
      <w:r w:rsidRPr="00C04792">
        <w:rPr>
          <w:rFonts w:cs="Arial"/>
          <w:b/>
          <w:szCs w:val="22"/>
        </w:rPr>
        <w:t>Leipziger Messe im Social Web:</w:t>
      </w:r>
    </w:p>
    <w:p w14:paraId="0DCA889D" w14:textId="7DEE9C31" w:rsidR="00F56397" w:rsidRPr="00257493" w:rsidRDefault="00F56397" w:rsidP="00C04792">
      <w:pPr>
        <w:spacing w:line="312" w:lineRule="auto"/>
        <w:rPr>
          <w:rFonts w:cs="Arial"/>
          <w:szCs w:val="22"/>
        </w:rPr>
      </w:pPr>
      <w:r w:rsidRPr="00257493">
        <w:rPr>
          <w:rFonts w:cs="Arial"/>
          <w:szCs w:val="22"/>
        </w:rPr>
        <w:t>www.facebook.com/leipzigermesse</w:t>
      </w:r>
    </w:p>
    <w:p w14:paraId="2DE7B7DE" w14:textId="759FE0D3" w:rsidR="00F56397" w:rsidRPr="00257493" w:rsidRDefault="00F56397" w:rsidP="00C04792">
      <w:pPr>
        <w:spacing w:line="312" w:lineRule="auto"/>
        <w:rPr>
          <w:rFonts w:cs="Arial"/>
          <w:szCs w:val="22"/>
        </w:rPr>
      </w:pPr>
      <w:r w:rsidRPr="00257493">
        <w:rPr>
          <w:rFonts w:cs="Arial"/>
          <w:szCs w:val="22"/>
        </w:rPr>
        <w:t>twitter.com/leipzigermesse</w:t>
      </w:r>
      <w:bookmarkStart w:id="0" w:name="_GoBack"/>
      <w:bookmarkEnd w:id="0"/>
    </w:p>
    <w:p w14:paraId="76CEBF91" w14:textId="5EB5500D" w:rsidR="00D3350A" w:rsidRDefault="006B4315" w:rsidP="00C04792">
      <w:pPr>
        <w:spacing w:line="312" w:lineRule="auto"/>
        <w:rPr>
          <w:rFonts w:cs="Arial"/>
          <w:szCs w:val="22"/>
        </w:rPr>
      </w:pPr>
      <w:r w:rsidRPr="002C6882">
        <w:rPr>
          <w:rFonts w:cs="Arial"/>
          <w:szCs w:val="22"/>
        </w:rPr>
        <w:t>www.instagram.com/leipzigermesse/</w:t>
      </w:r>
    </w:p>
    <w:p w14:paraId="0AEAA8C2" w14:textId="42801A20" w:rsidR="000B5CF3" w:rsidRDefault="000B5CF3" w:rsidP="00C04792">
      <w:pPr>
        <w:spacing w:line="312" w:lineRule="auto"/>
        <w:rPr>
          <w:rFonts w:cs="Arial"/>
          <w:bCs/>
          <w:szCs w:val="22"/>
        </w:rPr>
      </w:pPr>
    </w:p>
    <w:p w14:paraId="47770748" w14:textId="05629F84" w:rsidR="000B5CF3" w:rsidRPr="000B5CF3" w:rsidRDefault="000B5CF3" w:rsidP="00C04792">
      <w:pPr>
        <w:spacing w:line="312" w:lineRule="auto"/>
        <w:rPr>
          <w:rFonts w:cs="Arial"/>
          <w:b/>
          <w:bCs/>
          <w:szCs w:val="22"/>
        </w:rPr>
      </w:pPr>
      <w:r w:rsidRPr="000B5CF3">
        <w:rPr>
          <w:rFonts w:cs="Arial"/>
          <w:b/>
          <w:bCs/>
          <w:szCs w:val="22"/>
        </w:rPr>
        <w:t xml:space="preserve">Der VDZI im Internet </w:t>
      </w:r>
    </w:p>
    <w:p w14:paraId="338E2D92" w14:textId="3D734457" w:rsidR="000B5CF3" w:rsidRDefault="000B5CF3" w:rsidP="00C04792">
      <w:pPr>
        <w:spacing w:line="312" w:lineRule="auto"/>
        <w:rPr>
          <w:rFonts w:cs="Arial"/>
          <w:bCs/>
          <w:szCs w:val="22"/>
        </w:rPr>
      </w:pPr>
      <w:r w:rsidRPr="002C6882">
        <w:rPr>
          <w:rFonts w:cs="Arial"/>
          <w:bCs/>
          <w:szCs w:val="22"/>
        </w:rPr>
        <w:t>www.vdzi.de</w:t>
      </w:r>
    </w:p>
    <w:p w14:paraId="2C873497" w14:textId="346F79E3" w:rsidR="000B5CF3" w:rsidRDefault="000B5CF3" w:rsidP="00C04792">
      <w:pPr>
        <w:spacing w:line="312" w:lineRule="auto"/>
        <w:rPr>
          <w:rFonts w:cs="Arial"/>
          <w:bCs/>
          <w:szCs w:val="22"/>
        </w:rPr>
      </w:pPr>
    </w:p>
    <w:p w14:paraId="33A3C9DD" w14:textId="30B163B8" w:rsidR="000B5CF3" w:rsidRDefault="000B5CF3" w:rsidP="00C04792">
      <w:pPr>
        <w:spacing w:line="312" w:lineRule="auto"/>
        <w:rPr>
          <w:rFonts w:cs="Arial"/>
          <w:b/>
          <w:bCs/>
          <w:szCs w:val="22"/>
        </w:rPr>
      </w:pPr>
      <w:r w:rsidRPr="000B5CF3">
        <w:rPr>
          <w:rFonts w:cs="Arial"/>
          <w:b/>
          <w:bCs/>
          <w:szCs w:val="22"/>
        </w:rPr>
        <w:t xml:space="preserve">Der VDZI im </w:t>
      </w:r>
      <w:proofErr w:type="spellStart"/>
      <w:r w:rsidRPr="000B5CF3">
        <w:rPr>
          <w:rFonts w:cs="Arial"/>
          <w:b/>
          <w:bCs/>
          <w:szCs w:val="22"/>
        </w:rPr>
        <w:t>Social</w:t>
      </w:r>
      <w:proofErr w:type="spellEnd"/>
      <w:r w:rsidRPr="000B5CF3">
        <w:rPr>
          <w:rFonts w:cs="Arial"/>
          <w:b/>
          <w:bCs/>
          <w:szCs w:val="22"/>
        </w:rPr>
        <w:t xml:space="preserve"> Web</w:t>
      </w:r>
      <w:r>
        <w:rPr>
          <w:rFonts w:cs="Arial"/>
          <w:b/>
          <w:bCs/>
          <w:szCs w:val="22"/>
        </w:rPr>
        <w:t>:</w:t>
      </w:r>
      <w:r w:rsidRPr="000B5CF3">
        <w:rPr>
          <w:rFonts w:cs="Arial"/>
          <w:b/>
          <w:bCs/>
          <w:szCs w:val="22"/>
        </w:rPr>
        <w:t xml:space="preserve"> </w:t>
      </w:r>
    </w:p>
    <w:p w14:paraId="3089C759" w14:textId="79EDF5A0" w:rsidR="000B5CF3" w:rsidRPr="006B4315" w:rsidRDefault="006B4315" w:rsidP="00C04792">
      <w:pPr>
        <w:spacing w:line="312" w:lineRule="auto"/>
        <w:rPr>
          <w:rFonts w:cs="Arial"/>
          <w:bCs/>
          <w:szCs w:val="22"/>
        </w:rPr>
      </w:pPr>
      <w:r w:rsidRPr="006B4315">
        <w:rPr>
          <w:rFonts w:cs="Arial"/>
          <w:bCs/>
          <w:szCs w:val="22"/>
        </w:rPr>
        <w:t>www.facebook.com/vdzi.biv</w:t>
      </w:r>
    </w:p>
    <w:p w14:paraId="6368E037" w14:textId="77777777" w:rsidR="000B5CF3" w:rsidRPr="00257493" w:rsidRDefault="000B5CF3" w:rsidP="00C04792">
      <w:pPr>
        <w:spacing w:line="312" w:lineRule="auto"/>
        <w:rPr>
          <w:rFonts w:cs="Arial"/>
          <w:bCs/>
          <w:szCs w:val="22"/>
        </w:rPr>
      </w:pPr>
    </w:p>
    <w:sectPr w:rsidR="000B5CF3" w:rsidRPr="00257493" w:rsidSect="003E5BFE">
      <w:headerReference w:type="default" r:id="rId9"/>
      <w:headerReference w:type="first" r:id="rId10"/>
      <w:footerReference w:type="first" r:id="rId11"/>
      <w:pgSz w:w="11906" w:h="16838" w:code="9"/>
      <w:pgMar w:top="1247"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C727" w14:textId="77777777" w:rsidR="00173951" w:rsidRDefault="00173951">
      <w:r>
        <w:separator/>
      </w:r>
    </w:p>
  </w:endnote>
  <w:endnote w:type="continuationSeparator" w:id="0">
    <w:p w14:paraId="0734A907" w14:textId="77777777" w:rsidR="00173951" w:rsidRDefault="0017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4182" w14:textId="77777777" w:rsidR="008146F2" w:rsidRDefault="00C94559">
    <w:pPr>
      <w:pStyle w:val="Fuzeile"/>
    </w:pPr>
    <w:r>
      <w:rPr>
        <w:noProof/>
      </w:rPr>
      <mc:AlternateContent>
        <mc:Choice Requires="wps">
          <w:drawing>
            <wp:anchor distT="0" distB="0" distL="114300" distR="114300" simplePos="0" relativeHeight="251657216" behindDoc="0" locked="0" layoutInCell="1" allowOverlap="1" wp14:anchorId="554BC74C" wp14:editId="57298F9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811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BC74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B1811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385A" w14:textId="77777777" w:rsidR="00173951" w:rsidRDefault="00173951">
      <w:r>
        <w:separator/>
      </w:r>
    </w:p>
  </w:footnote>
  <w:footnote w:type="continuationSeparator" w:id="0">
    <w:p w14:paraId="2B46FA10" w14:textId="77777777" w:rsidR="00173951" w:rsidRDefault="0017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EEF5" w14:textId="77777777" w:rsidR="008146F2" w:rsidRDefault="00C94559">
    <w:pPr>
      <w:pStyle w:val="Kopfzeile"/>
    </w:pPr>
    <w:r>
      <w:rPr>
        <w:noProof/>
        <w:sz w:val="20"/>
      </w:rPr>
      <mc:AlternateContent>
        <mc:Choice Requires="wps">
          <w:drawing>
            <wp:anchor distT="0" distB="0" distL="114300" distR="114300" simplePos="0" relativeHeight="251654144" behindDoc="0" locked="0" layoutInCell="0" allowOverlap="1" wp14:anchorId="42534E86" wp14:editId="10F8479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58929"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2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4E86"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758929"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2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4761" w14:textId="5D91FCCC" w:rsidR="008146F2" w:rsidRDefault="00462D8C">
    <w:pPr>
      <w:pStyle w:val="Kopfzeile"/>
    </w:pPr>
    <w:r>
      <w:rPr>
        <w:noProof/>
      </w:rPr>
      <w:drawing>
        <wp:inline distT="0" distB="0" distL="0" distR="0" wp14:anchorId="40FAB8D3" wp14:editId="1D78055B">
          <wp:extent cx="981075" cy="755052"/>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471568" w:rsidRPr="004430C6">
      <w:rPr>
        <w:noProof/>
      </w:rPr>
      <w:drawing>
        <wp:anchor distT="0" distB="0" distL="114300" distR="114300" simplePos="0" relativeHeight="251660288" behindDoc="0" locked="0" layoutInCell="1" allowOverlap="1" wp14:anchorId="1FDF4EB0" wp14:editId="54DA7FD1">
          <wp:simplePos x="0" y="0"/>
          <wp:positionH relativeFrom="column">
            <wp:posOffset>-3810</wp:posOffset>
          </wp:positionH>
          <wp:positionV relativeFrom="paragraph">
            <wp:posOffset>1034415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C008C">
      <w:rPr>
        <w:noProof/>
      </w:rPr>
      <w:drawing>
        <wp:anchor distT="0" distB="0" distL="114300" distR="114300" simplePos="0" relativeHeight="251663360" behindDoc="1" locked="0" layoutInCell="1" allowOverlap="1" wp14:anchorId="5D665282" wp14:editId="3978406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07CCC"/>
    <w:multiLevelType w:val="hybridMultilevel"/>
    <w:tmpl w:val="D584E3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F22821"/>
    <w:multiLevelType w:val="hybridMultilevel"/>
    <w:tmpl w:val="83CED960"/>
    <w:lvl w:ilvl="0" w:tplc="BD54ED98">
      <w:start w:val="1"/>
      <w:numFmt w:val="bullet"/>
      <w:lvlText w:val="•"/>
      <w:lvlJc w:val="left"/>
      <w:pPr>
        <w:tabs>
          <w:tab w:val="num" w:pos="720"/>
        </w:tabs>
        <w:ind w:left="720" w:hanging="360"/>
      </w:pPr>
      <w:rPr>
        <w:rFonts w:ascii="Arial" w:hAnsi="Arial" w:hint="default"/>
      </w:rPr>
    </w:lvl>
    <w:lvl w:ilvl="1" w:tplc="74A8DDDC">
      <w:start w:val="1"/>
      <w:numFmt w:val="bullet"/>
      <w:lvlText w:val="•"/>
      <w:lvlJc w:val="left"/>
      <w:pPr>
        <w:tabs>
          <w:tab w:val="num" w:pos="1440"/>
        </w:tabs>
        <w:ind w:left="1440" w:hanging="360"/>
      </w:pPr>
      <w:rPr>
        <w:rFonts w:ascii="Arial" w:hAnsi="Arial" w:hint="default"/>
      </w:rPr>
    </w:lvl>
    <w:lvl w:ilvl="2" w:tplc="F5181CC0" w:tentative="1">
      <w:start w:val="1"/>
      <w:numFmt w:val="bullet"/>
      <w:lvlText w:val="•"/>
      <w:lvlJc w:val="left"/>
      <w:pPr>
        <w:tabs>
          <w:tab w:val="num" w:pos="2160"/>
        </w:tabs>
        <w:ind w:left="2160" w:hanging="360"/>
      </w:pPr>
      <w:rPr>
        <w:rFonts w:ascii="Arial" w:hAnsi="Arial" w:hint="default"/>
      </w:rPr>
    </w:lvl>
    <w:lvl w:ilvl="3" w:tplc="578618C8" w:tentative="1">
      <w:start w:val="1"/>
      <w:numFmt w:val="bullet"/>
      <w:lvlText w:val="•"/>
      <w:lvlJc w:val="left"/>
      <w:pPr>
        <w:tabs>
          <w:tab w:val="num" w:pos="2880"/>
        </w:tabs>
        <w:ind w:left="2880" w:hanging="360"/>
      </w:pPr>
      <w:rPr>
        <w:rFonts w:ascii="Arial" w:hAnsi="Arial" w:hint="default"/>
      </w:rPr>
    </w:lvl>
    <w:lvl w:ilvl="4" w:tplc="2F08BA7E" w:tentative="1">
      <w:start w:val="1"/>
      <w:numFmt w:val="bullet"/>
      <w:lvlText w:val="•"/>
      <w:lvlJc w:val="left"/>
      <w:pPr>
        <w:tabs>
          <w:tab w:val="num" w:pos="3600"/>
        </w:tabs>
        <w:ind w:left="3600" w:hanging="360"/>
      </w:pPr>
      <w:rPr>
        <w:rFonts w:ascii="Arial" w:hAnsi="Arial" w:hint="default"/>
      </w:rPr>
    </w:lvl>
    <w:lvl w:ilvl="5" w:tplc="0BA65114" w:tentative="1">
      <w:start w:val="1"/>
      <w:numFmt w:val="bullet"/>
      <w:lvlText w:val="•"/>
      <w:lvlJc w:val="left"/>
      <w:pPr>
        <w:tabs>
          <w:tab w:val="num" w:pos="4320"/>
        </w:tabs>
        <w:ind w:left="4320" w:hanging="360"/>
      </w:pPr>
      <w:rPr>
        <w:rFonts w:ascii="Arial" w:hAnsi="Arial" w:hint="default"/>
      </w:rPr>
    </w:lvl>
    <w:lvl w:ilvl="6" w:tplc="C40C9C54" w:tentative="1">
      <w:start w:val="1"/>
      <w:numFmt w:val="bullet"/>
      <w:lvlText w:val="•"/>
      <w:lvlJc w:val="left"/>
      <w:pPr>
        <w:tabs>
          <w:tab w:val="num" w:pos="5040"/>
        </w:tabs>
        <w:ind w:left="5040" w:hanging="360"/>
      </w:pPr>
      <w:rPr>
        <w:rFonts w:ascii="Arial" w:hAnsi="Arial" w:hint="default"/>
      </w:rPr>
    </w:lvl>
    <w:lvl w:ilvl="7" w:tplc="DCC2A648" w:tentative="1">
      <w:start w:val="1"/>
      <w:numFmt w:val="bullet"/>
      <w:lvlText w:val="•"/>
      <w:lvlJc w:val="left"/>
      <w:pPr>
        <w:tabs>
          <w:tab w:val="num" w:pos="5760"/>
        </w:tabs>
        <w:ind w:left="5760" w:hanging="360"/>
      </w:pPr>
      <w:rPr>
        <w:rFonts w:ascii="Arial" w:hAnsi="Arial" w:hint="default"/>
      </w:rPr>
    </w:lvl>
    <w:lvl w:ilvl="8" w:tplc="87903A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E1"/>
    <w:rsid w:val="00000BFA"/>
    <w:rsid w:val="00001A43"/>
    <w:rsid w:val="00003499"/>
    <w:rsid w:val="000036BC"/>
    <w:rsid w:val="0000459E"/>
    <w:rsid w:val="000068AD"/>
    <w:rsid w:val="00011EDA"/>
    <w:rsid w:val="00016304"/>
    <w:rsid w:val="000163EF"/>
    <w:rsid w:val="00030E5B"/>
    <w:rsid w:val="00037689"/>
    <w:rsid w:val="00040B10"/>
    <w:rsid w:val="00044B3E"/>
    <w:rsid w:val="0005087D"/>
    <w:rsid w:val="00052987"/>
    <w:rsid w:val="0005635E"/>
    <w:rsid w:val="00057A50"/>
    <w:rsid w:val="000612ED"/>
    <w:rsid w:val="00062CB1"/>
    <w:rsid w:val="000640D6"/>
    <w:rsid w:val="00074C1B"/>
    <w:rsid w:val="00086764"/>
    <w:rsid w:val="00087353"/>
    <w:rsid w:val="00087CCA"/>
    <w:rsid w:val="000904F8"/>
    <w:rsid w:val="00094D97"/>
    <w:rsid w:val="000B0A65"/>
    <w:rsid w:val="000B468E"/>
    <w:rsid w:val="000B5CF3"/>
    <w:rsid w:val="000C1C44"/>
    <w:rsid w:val="000D738C"/>
    <w:rsid w:val="000E155A"/>
    <w:rsid w:val="000E5671"/>
    <w:rsid w:val="000E7CC1"/>
    <w:rsid w:val="00115216"/>
    <w:rsid w:val="00116164"/>
    <w:rsid w:val="00122C25"/>
    <w:rsid w:val="00136321"/>
    <w:rsid w:val="001407D3"/>
    <w:rsid w:val="001435E2"/>
    <w:rsid w:val="00166ACF"/>
    <w:rsid w:val="00171C06"/>
    <w:rsid w:val="00173951"/>
    <w:rsid w:val="0017639D"/>
    <w:rsid w:val="001972B6"/>
    <w:rsid w:val="001A1A52"/>
    <w:rsid w:val="001A36FB"/>
    <w:rsid w:val="001A5345"/>
    <w:rsid w:val="001B2158"/>
    <w:rsid w:val="001B383B"/>
    <w:rsid w:val="001B4F85"/>
    <w:rsid w:val="001B6D65"/>
    <w:rsid w:val="001C720D"/>
    <w:rsid w:val="001D1510"/>
    <w:rsid w:val="001D16D0"/>
    <w:rsid w:val="001D572E"/>
    <w:rsid w:val="001F6D86"/>
    <w:rsid w:val="00201C8C"/>
    <w:rsid w:val="002031B2"/>
    <w:rsid w:val="0021008F"/>
    <w:rsid w:val="00213CD5"/>
    <w:rsid w:val="002213A7"/>
    <w:rsid w:val="00236385"/>
    <w:rsid w:val="00255800"/>
    <w:rsid w:val="00257493"/>
    <w:rsid w:val="00260CD0"/>
    <w:rsid w:val="0026437E"/>
    <w:rsid w:val="00274392"/>
    <w:rsid w:val="00287107"/>
    <w:rsid w:val="0029025A"/>
    <w:rsid w:val="002911E8"/>
    <w:rsid w:val="0029315D"/>
    <w:rsid w:val="002A678B"/>
    <w:rsid w:val="002B0294"/>
    <w:rsid w:val="002B2778"/>
    <w:rsid w:val="002B6163"/>
    <w:rsid w:val="002B7BDB"/>
    <w:rsid w:val="002C07B7"/>
    <w:rsid w:val="002C1213"/>
    <w:rsid w:val="002C2EA4"/>
    <w:rsid w:val="002C3C7F"/>
    <w:rsid w:val="002C3D78"/>
    <w:rsid w:val="002C6882"/>
    <w:rsid w:val="002E3BC9"/>
    <w:rsid w:val="002E3ED7"/>
    <w:rsid w:val="002F019A"/>
    <w:rsid w:val="00300D5E"/>
    <w:rsid w:val="00304AFC"/>
    <w:rsid w:val="00307860"/>
    <w:rsid w:val="0031775E"/>
    <w:rsid w:val="00321BFC"/>
    <w:rsid w:val="0033459B"/>
    <w:rsid w:val="00341988"/>
    <w:rsid w:val="00354987"/>
    <w:rsid w:val="003674EA"/>
    <w:rsid w:val="00370004"/>
    <w:rsid w:val="003746F2"/>
    <w:rsid w:val="0038747B"/>
    <w:rsid w:val="00391671"/>
    <w:rsid w:val="003A1040"/>
    <w:rsid w:val="003B1483"/>
    <w:rsid w:val="003B7FBB"/>
    <w:rsid w:val="003C04E8"/>
    <w:rsid w:val="003C050E"/>
    <w:rsid w:val="003D34AC"/>
    <w:rsid w:val="003D777B"/>
    <w:rsid w:val="003D799B"/>
    <w:rsid w:val="003E5BFE"/>
    <w:rsid w:val="003E7432"/>
    <w:rsid w:val="003E7D15"/>
    <w:rsid w:val="003F2AFE"/>
    <w:rsid w:val="00404179"/>
    <w:rsid w:val="00414645"/>
    <w:rsid w:val="004204C9"/>
    <w:rsid w:val="0042254F"/>
    <w:rsid w:val="004275F4"/>
    <w:rsid w:val="00430155"/>
    <w:rsid w:val="004408BE"/>
    <w:rsid w:val="004413BD"/>
    <w:rsid w:val="004477D3"/>
    <w:rsid w:val="0045089B"/>
    <w:rsid w:val="004532B5"/>
    <w:rsid w:val="0045467C"/>
    <w:rsid w:val="004578BD"/>
    <w:rsid w:val="004629F1"/>
    <w:rsid w:val="00462D8C"/>
    <w:rsid w:val="00471568"/>
    <w:rsid w:val="004733DB"/>
    <w:rsid w:val="00481220"/>
    <w:rsid w:val="00482266"/>
    <w:rsid w:val="004A1238"/>
    <w:rsid w:val="004A6073"/>
    <w:rsid w:val="004B21CD"/>
    <w:rsid w:val="004B7D2E"/>
    <w:rsid w:val="004C77A0"/>
    <w:rsid w:val="004D43D4"/>
    <w:rsid w:val="004E09B7"/>
    <w:rsid w:val="004E176C"/>
    <w:rsid w:val="004E27DE"/>
    <w:rsid w:val="004E5A84"/>
    <w:rsid w:val="004E743A"/>
    <w:rsid w:val="00507456"/>
    <w:rsid w:val="005370D0"/>
    <w:rsid w:val="00554B14"/>
    <w:rsid w:val="0056003C"/>
    <w:rsid w:val="005614A5"/>
    <w:rsid w:val="005615B6"/>
    <w:rsid w:val="005706CC"/>
    <w:rsid w:val="00580AD6"/>
    <w:rsid w:val="005863F1"/>
    <w:rsid w:val="0059199B"/>
    <w:rsid w:val="0059342D"/>
    <w:rsid w:val="00595A5B"/>
    <w:rsid w:val="005B51F4"/>
    <w:rsid w:val="005B5ED5"/>
    <w:rsid w:val="005C2040"/>
    <w:rsid w:val="005D4150"/>
    <w:rsid w:val="005F087E"/>
    <w:rsid w:val="005F6B84"/>
    <w:rsid w:val="00611C3C"/>
    <w:rsid w:val="00613B69"/>
    <w:rsid w:val="0062763D"/>
    <w:rsid w:val="006351AF"/>
    <w:rsid w:val="006373F2"/>
    <w:rsid w:val="0065322F"/>
    <w:rsid w:val="00674799"/>
    <w:rsid w:val="00682021"/>
    <w:rsid w:val="00682189"/>
    <w:rsid w:val="0068448C"/>
    <w:rsid w:val="00693CC9"/>
    <w:rsid w:val="00697E34"/>
    <w:rsid w:val="006A2F5E"/>
    <w:rsid w:val="006B4315"/>
    <w:rsid w:val="006B6351"/>
    <w:rsid w:val="006B683A"/>
    <w:rsid w:val="006C08F2"/>
    <w:rsid w:val="006C13D1"/>
    <w:rsid w:val="006C2304"/>
    <w:rsid w:val="006C29FC"/>
    <w:rsid w:val="006D59A0"/>
    <w:rsid w:val="006F0483"/>
    <w:rsid w:val="006F1E99"/>
    <w:rsid w:val="007018FF"/>
    <w:rsid w:val="00703F0D"/>
    <w:rsid w:val="00710EDA"/>
    <w:rsid w:val="00716344"/>
    <w:rsid w:val="00725DD2"/>
    <w:rsid w:val="00730FDE"/>
    <w:rsid w:val="007335E9"/>
    <w:rsid w:val="00733BDC"/>
    <w:rsid w:val="00756EEE"/>
    <w:rsid w:val="00760AD2"/>
    <w:rsid w:val="00770024"/>
    <w:rsid w:val="007743B0"/>
    <w:rsid w:val="00774871"/>
    <w:rsid w:val="00787C82"/>
    <w:rsid w:val="00791522"/>
    <w:rsid w:val="007A1D2A"/>
    <w:rsid w:val="007A32A9"/>
    <w:rsid w:val="007A3955"/>
    <w:rsid w:val="007A3F7D"/>
    <w:rsid w:val="007C008C"/>
    <w:rsid w:val="007C18C1"/>
    <w:rsid w:val="007D037C"/>
    <w:rsid w:val="007D3D3E"/>
    <w:rsid w:val="007D4F79"/>
    <w:rsid w:val="007F38CA"/>
    <w:rsid w:val="007F7471"/>
    <w:rsid w:val="008045C7"/>
    <w:rsid w:val="008068A3"/>
    <w:rsid w:val="00811760"/>
    <w:rsid w:val="00811B8B"/>
    <w:rsid w:val="008146F2"/>
    <w:rsid w:val="00817DBD"/>
    <w:rsid w:val="00822698"/>
    <w:rsid w:val="00823E1F"/>
    <w:rsid w:val="008267AD"/>
    <w:rsid w:val="008335F3"/>
    <w:rsid w:val="00837E9C"/>
    <w:rsid w:val="008438D1"/>
    <w:rsid w:val="008468E3"/>
    <w:rsid w:val="008525BF"/>
    <w:rsid w:val="008555D6"/>
    <w:rsid w:val="008638D9"/>
    <w:rsid w:val="00871582"/>
    <w:rsid w:val="0087374D"/>
    <w:rsid w:val="0088051D"/>
    <w:rsid w:val="00890BDA"/>
    <w:rsid w:val="00892391"/>
    <w:rsid w:val="008934BE"/>
    <w:rsid w:val="008936CA"/>
    <w:rsid w:val="00896806"/>
    <w:rsid w:val="008B0954"/>
    <w:rsid w:val="008B2A2C"/>
    <w:rsid w:val="008B7E79"/>
    <w:rsid w:val="008C1D15"/>
    <w:rsid w:val="008C28EC"/>
    <w:rsid w:val="008C3916"/>
    <w:rsid w:val="008C4736"/>
    <w:rsid w:val="008C7088"/>
    <w:rsid w:val="008C714E"/>
    <w:rsid w:val="008D28CD"/>
    <w:rsid w:val="008E0AE6"/>
    <w:rsid w:val="008E51D7"/>
    <w:rsid w:val="008F42C9"/>
    <w:rsid w:val="00900CA2"/>
    <w:rsid w:val="0091078E"/>
    <w:rsid w:val="0091204A"/>
    <w:rsid w:val="00916823"/>
    <w:rsid w:val="00917593"/>
    <w:rsid w:val="00920BE5"/>
    <w:rsid w:val="0092170A"/>
    <w:rsid w:val="009253B6"/>
    <w:rsid w:val="0092703C"/>
    <w:rsid w:val="00950497"/>
    <w:rsid w:val="00957CA2"/>
    <w:rsid w:val="00961B5F"/>
    <w:rsid w:val="00965FB8"/>
    <w:rsid w:val="009722D0"/>
    <w:rsid w:val="0099423C"/>
    <w:rsid w:val="009A2331"/>
    <w:rsid w:val="009B6C71"/>
    <w:rsid w:val="009C1B9E"/>
    <w:rsid w:val="009C649B"/>
    <w:rsid w:val="009C73AC"/>
    <w:rsid w:val="009D0155"/>
    <w:rsid w:val="009E352A"/>
    <w:rsid w:val="009E4F7C"/>
    <w:rsid w:val="009F25EF"/>
    <w:rsid w:val="009F3254"/>
    <w:rsid w:val="00A0567C"/>
    <w:rsid w:val="00A07082"/>
    <w:rsid w:val="00A07D10"/>
    <w:rsid w:val="00A20917"/>
    <w:rsid w:val="00A25927"/>
    <w:rsid w:val="00A3234F"/>
    <w:rsid w:val="00A3419B"/>
    <w:rsid w:val="00A34209"/>
    <w:rsid w:val="00A349D4"/>
    <w:rsid w:val="00A4551C"/>
    <w:rsid w:val="00A4697C"/>
    <w:rsid w:val="00A64FCF"/>
    <w:rsid w:val="00A77CBA"/>
    <w:rsid w:val="00A81CDB"/>
    <w:rsid w:val="00A81DD5"/>
    <w:rsid w:val="00AB07DE"/>
    <w:rsid w:val="00AB2A31"/>
    <w:rsid w:val="00AD4D5F"/>
    <w:rsid w:val="00AD68C5"/>
    <w:rsid w:val="00B01F0F"/>
    <w:rsid w:val="00B04843"/>
    <w:rsid w:val="00B04C5B"/>
    <w:rsid w:val="00B06BDC"/>
    <w:rsid w:val="00B12EF0"/>
    <w:rsid w:val="00B14436"/>
    <w:rsid w:val="00B34CF2"/>
    <w:rsid w:val="00B47F25"/>
    <w:rsid w:val="00B55046"/>
    <w:rsid w:val="00B622FD"/>
    <w:rsid w:val="00B80519"/>
    <w:rsid w:val="00B843BE"/>
    <w:rsid w:val="00B947A9"/>
    <w:rsid w:val="00B94F0D"/>
    <w:rsid w:val="00BA0D78"/>
    <w:rsid w:val="00BA1653"/>
    <w:rsid w:val="00BB1682"/>
    <w:rsid w:val="00BC6CA0"/>
    <w:rsid w:val="00BD3AF5"/>
    <w:rsid w:val="00BE7027"/>
    <w:rsid w:val="00BE7D76"/>
    <w:rsid w:val="00BF25E1"/>
    <w:rsid w:val="00BF524B"/>
    <w:rsid w:val="00C00A80"/>
    <w:rsid w:val="00C04792"/>
    <w:rsid w:val="00C057EB"/>
    <w:rsid w:val="00C138C1"/>
    <w:rsid w:val="00C15B09"/>
    <w:rsid w:val="00C21398"/>
    <w:rsid w:val="00C23C34"/>
    <w:rsid w:val="00C246D9"/>
    <w:rsid w:val="00C422DC"/>
    <w:rsid w:val="00C45A11"/>
    <w:rsid w:val="00C50E2A"/>
    <w:rsid w:val="00C528CE"/>
    <w:rsid w:val="00C5512B"/>
    <w:rsid w:val="00C55683"/>
    <w:rsid w:val="00C60B74"/>
    <w:rsid w:val="00C74D54"/>
    <w:rsid w:val="00C94559"/>
    <w:rsid w:val="00C95CA7"/>
    <w:rsid w:val="00C9608C"/>
    <w:rsid w:val="00CA2479"/>
    <w:rsid w:val="00CA4B3F"/>
    <w:rsid w:val="00CB15D0"/>
    <w:rsid w:val="00CB359D"/>
    <w:rsid w:val="00CB3A8C"/>
    <w:rsid w:val="00CC24E9"/>
    <w:rsid w:val="00CE7EF8"/>
    <w:rsid w:val="00CF18BB"/>
    <w:rsid w:val="00CF68F2"/>
    <w:rsid w:val="00CF6D22"/>
    <w:rsid w:val="00D00B6D"/>
    <w:rsid w:val="00D0182E"/>
    <w:rsid w:val="00D04C5F"/>
    <w:rsid w:val="00D20FF1"/>
    <w:rsid w:val="00D228F4"/>
    <w:rsid w:val="00D27CB7"/>
    <w:rsid w:val="00D27E6B"/>
    <w:rsid w:val="00D3350A"/>
    <w:rsid w:val="00D370AD"/>
    <w:rsid w:val="00D47CEE"/>
    <w:rsid w:val="00D527DC"/>
    <w:rsid w:val="00D60B13"/>
    <w:rsid w:val="00D67EF9"/>
    <w:rsid w:val="00D74BD7"/>
    <w:rsid w:val="00D80618"/>
    <w:rsid w:val="00D8273F"/>
    <w:rsid w:val="00D864D0"/>
    <w:rsid w:val="00D9751B"/>
    <w:rsid w:val="00DA6EFC"/>
    <w:rsid w:val="00DB774C"/>
    <w:rsid w:val="00DC2175"/>
    <w:rsid w:val="00DE1D3B"/>
    <w:rsid w:val="00DE4C86"/>
    <w:rsid w:val="00DE6EA9"/>
    <w:rsid w:val="00DF4266"/>
    <w:rsid w:val="00DF6BFE"/>
    <w:rsid w:val="00DF7281"/>
    <w:rsid w:val="00E0575B"/>
    <w:rsid w:val="00E07854"/>
    <w:rsid w:val="00E30B59"/>
    <w:rsid w:val="00E35B53"/>
    <w:rsid w:val="00E4483B"/>
    <w:rsid w:val="00E45C1C"/>
    <w:rsid w:val="00E50B7B"/>
    <w:rsid w:val="00E60CF9"/>
    <w:rsid w:val="00E71ABD"/>
    <w:rsid w:val="00E73EC4"/>
    <w:rsid w:val="00E744A0"/>
    <w:rsid w:val="00E87746"/>
    <w:rsid w:val="00E91774"/>
    <w:rsid w:val="00E935BA"/>
    <w:rsid w:val="00E94EEC"/>
    <w:rsid w:val="00E971C0"/>
    <w:rsid w:val="00EA23EF"/>
    <w:rsid w:val="00EA4AD7"/>
    <w:rsid w:val="00EC0BF3"/>
    <w:rsid w:val="00EC6AD8"/>
    <w:rsid w:val="00ED6462"/>
    <w:rsid w:val="00EE0182"/>
    <w:rsid w:val="00EE5FB4"/>
    <w:rsid w:val="00EE66D7"/>
    <w:rsid w:val="00EF1D10"/>
    <w:rsid w:val="00F128DA"/>
    <w:rsid w:val="00F15539"/>
    <w:rsid w:val="00F23187"/>
    <w:rsid w:val="00F24D9C"/>
    <w:rsid w:val="00F30D59"/>
    <w:rsid w:val="00F341FB"/>
    <w:rsid w:val="00F44B5F"/>
    <w:rsid w:val="00F51F98"/>
    <w:rsid w:val="00F56397"/>
    <w:rsid w:val="00F66FD2"/>
    <w:rsid w:val="00F70331"/>
    <w:rsid w:val="00F86FE8"/>
    <w:rsid w:val="00F8726E"/>
    <w:rsid w:val="00F9494B"/>
    <w:rsid w:val="00FA5AEB"/>
    <w:rsid w:val="00FB22F1"/>
    <w:rsid w:val="00FB4F04"/>
    <w:rsid w:val="00FC21C9"/>
    <w:rsid w:val="00FC5F9A"/>
    <w:rsid w:val="00FD28F8"/>
    <w:rsid w:val="00FD469A"/>
    <w:rsid w:val="00FE0C83"/>
    <w:rsid w:val="00FE1CCD"/>
    <w:rsid w:val="00FF1A0E"/>
    <w:rsid w:val="00FF304E"/>
    <w:rsid w:val="00FF387D"/>
    <w:rsid w:val="00FF76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0094"/>
    </o:shapedefaults>
    <o:shapelayout v:ext="edit">
      <o:idmap v:ext="edit" data="1"/>
    </o:shapelayout>
  </w:shapeDefaults>
  <w:decimalSymbol w:val=","/>
  <w:listSeparator w:val=";"/>
  <w14:docId w14:val="50C50789"/>
  <w15:docId w15:val="{6B398340-AE52-4068-8E82-42D5466B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41FB"/>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StandardWeb">
    <w:name w:val="Normal (Web)"/>
    <w:basedOn w:val="Standard"/>
    <w:uiPriority w:val="99"/>
    <w:unhideWhenUsed/>
    <w:rsid w:val="002B6163"/>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semiHidden/>
    <w:unhideWhenUsed/>
    <w:rsid w:val="00A3419B"/>
    <w:rPr>
      <w:sz w:val="16"/>
      <w:szCs w:val="16"/>
    </w:rPr>
  </w:style>
  <w:style w:type="paragraph" w:styleId="Kommentartext">
    <w:name w:val="annotation text"/>
    <w:basedOn w:val="Standard"/>
    <w:link w:val="KommentartextZchn"/>
    <w:semiHidden/>
    <w:unhideWhenUsed/>
    <w:rsid w:val="00A3419B"/>
    <w:rPr>
      <w:sz w:val="20"/>
    </w:rPr>
  </w:style>
  <w:style w:type="character" w:customStyle="1" w:styleId="KommentartextZchn">
    <w:name w:val="Kommentartext Zchn"/>
    <w:basedOn w:val="Absatz-Standardschriftart"/>
    <w:link w:val="Kommentartext"/>
    <w:semiHidden/>
    <w:rsid w:val="00A3419B"/>
    <w:rPr>
      <w:rFonts w:ascii="Arial" w:hAnsi="Arial"/>
      <w:lang w:eastAsia="de-DE"/>
    </w:rPr>
  </w:style>
  <w:style w:type="paragraph" w:styleId="Kommentarthema">
    <w:name w:val="annotation subject"/>
    <w:basedOn w:val="Kommentartext"/>
    <w:next w:val="Kommentartext"/>
    <w:link w:val="KommentarthemaZchn"/>
    <w:semiHidden/>
    <w:unhideWhenUsed/>
    <w:rsid w:val="00A3419B"/>
    <w:rPr>
      <w:b/>
      <w:bCs/>
    </w:rPr>
  </w:style>
  <w:style w:type="character" w:customStyle="1" w:styleId="KommentarthemaZchn">
    <w:name w:val="Kommentarthema Zchn"/>
    <w:basedOn w:val="KommentartextZchn"/>
    <w:link w:val="Kommentarthema"/>
    <w:semiHidden/>
    <w:rsid w:val="00A3419B"/>
    <w:rPr>
      <w:rFonts w:ascii="Arial" w:hAnsi="Arial"/>
      <w:b/>
      <w:bCs/>
      <w:lang w:eastAsia="de-DE"/>
    </w:rPr>
  </w:style>
  <w:style w:type="paragraph" w:styleId="Listenabsatz">
    <w:name w:val="List Paragraph"/>
    <w:basedOn w:val="Standard"/>
    <w:uiPriority w:val="34"/>
    <w:qFormat/>
    <w:rsid w:val="00C00A80"/>
    <w:pPr>
      <w:spacing w:after="200" w:line="276"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81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6002">
      <w:bodyDiv w:val="1"/>
      <w:marLeft w:val="0"/>
      <w:marRight w:val="0"/>
      <w:marTop w:val="0"/>
      <w:marBottom w:val="0"/>
      <w:divBdr>
        <w:top w:val="none" w:sz="0" w:space="0" w:color="auto"/>
        <w:left w:val="none" w:sz="0" w:space="0" w:color="auto"/>
        <w:bottom w:val="none" w:sz="0" w:space="0" w:color="auto"/>
        <w:right w:val="none" w:sz="0" w:space="0" w:color="auto"/>
      </w:divBdr>
    </w:div>
    <w:div w:id="280382198">
      <w:bodyDiv w:val="1"/>
      <w:marLeft w:val="0"/>
      <w:marRight w:val="0"/>
      <w:marTop w:val="0"/>
      <w:marBottom w:val="0"/>
      <w:divBdr>
        <w:top w:val="none" w:sz="0" w:space="0" w:color="auto"/>
        <w:left w:val="none" w:sz="0" w:space="0" w:color="auto"/>
        <w:bottom w:val="none" w:sz="0" w:space="0" w:color="auto"/>
        <w:right w:val="none" w:sz="0" w:space="0" w:color="auto"/>
      </w:divBdr>
      <w:divsChild>
        <w:div w:id="1824467875">
          <w:marLeft w:val="446"/>
          <w:marRight w:val="0"/>
          <w:marTop w:val="0"/>
          <w:marBottom w:val="0"/>
          <w:divBdr>
            <w:top w:val="none" w:sz="0" w:space="0" w:color="auto"/>
            <w:left w:val="none" w:sz="0" w:space="0" w:color="auto"/>
            <w:bottom w:val="none" w:sz="0" w:space="0" w:color="auto"/>
            <w:right w:val="none" w:sz="0" w:space="0" w:color="auto"/>
          </w:divBdr>
        </w:div>
      </w:divsChild>
    </w:div>
    <w:div w:id="635569240">
      <w:bodyDiv w:val="1"/>
      <w:marLeft w:val="0"/>
      <w:marRight w:val="0"/>
      <w:marTop w:val="0"/>
      <w:marBottom w:val="0"/>
      <w:divBdr>
        <w:top w:val="none" w:sz="0" w:space="0" w:color="auto"/>
        <w:left w:val="none" w:sz="0" w:space="0" w:color="auto"/>
        <w:bottom w:val="none" w:sz="0" w:space="0" w:color="auto"/>
        <w:right w:val="none" w:sz="0" w:space="0" w:color="auto"/>
      </w:divBdr>
    </w:div>
    <w:div w:id="826938618">
      <w:bodyDiv w:val="1"/>
      <w:marLeft w:val="0"/>
      <w:marRight w:val="0"/>
      <w:marTop w:val="0"/>
      <w:marBottom w:val="0"/>
      <w:divBdr>
        <w:top w:val="none" w:sz="0" w:space="0" w:color="auto"/>
        <w:left w:val="none" w:sz="0" w:space="0" w:color="auto"/>
        <w:bottom w:val="none" w:sz="0" w:space="0" w:color="auto"/>
        <w:right w:val="none" w:sz="0" w:space="0" w:color="auto"/>
      </w:divBdr>
    </w:div>
    <w:div w:id="921336566">
      <w:bodyDiv w:val="1"/>
      <w:marLeft w:val="0"/>
      <w:marRight w:val="0"/>
      <w:marTop w:val="0"/>
      <w:marBottom w:val="0"/>
      <w:divBdr>
        <w:top w:val="none" w:sz="0" w:space="0" w:color="auto"/>
        <w:left w:val="none" w:sz="0" w:space="0" w:color="auto"/>
        <w:bottom w:val="none" w:sz="0" w:space="0" w:color="auto"/>
        <w:right w:val="none" w:sz="0" w:space="0" w:color="auto"/>
      </w:divBdr>
      <w:divsChild>
        <w:div w:id="1067147169">
          <w:marLeft w:val="274"/>
          <w:marRight w:val="0"/>
          <w:marTop w:val="0"/>
          <w:marBottom w:val="0"/>
          <w:divBdr>
            <w:top w:val="none" w:sz="0" w:space="0" w:color="auto"/>
            <w:left w:val="none" w:sz="0" w:space="0" w:color="auto"/>
            <w:bottom w:val="none" w:sz="0" w:space="0" w:color="auto"/>
            <w:right w:val="none" w:sz="0" w:space="0" w:color="auto"/>
          </w:divBdr>
        </w:div>
      </w:divsChild>
    </w:div>
    <w:div w:id="1218710490">
      <w:bodyDiv w:val="1"/>
      <w:marLeft w:val="0"/>
      <w:marRight w:val="0"/>
      <w:marTop w:val="0"/>
      <w:marBottom w:val="0"/>
      <w:divBdr>
        <w:top w:val="none" w:sz="0" w:space="0" w:color="auto"/>
        <w:left w:val="none" w:sz="0" w:space="0" w:color="auto"/>
        <w:bottom w:val="none" w:sz="0" w:space="0" w:color="auto"/>
        <w:right w:val="none" w:sz="0" w:space="0" w:color="auto"/>
      </w:divBdr>
      <w:divsChild>
        <w:div w:id="1489445825">
          <w:marLeft w:val="446"/>
          <w:marRight w:val="0"/>
          <w:marTop w:val="0"/>
          <w:marBottom w:val="0"/>
          <w:divBdr>
            <w:top w:val="none" w:sz="0" w:space="0" w:color="auto"/>
            <w:left w:val="none" w:sz="0" w:space="0" w:color="auto"/>
            <w:bottom w:val="none" w:sz="0" w:space="0" w:color="auto"/>
            <w:right w:val="none" w:sz="0" w:space="0" w:color="auto"/>
          </w:divBdr>
        </w:div>
        <w:div w:id="472720616">
          <w:marLeft w:val="446"/>
          <w:marRight w:val="0"/>
          <w:marTop w:val="0"/>
          <w:marBottom w:val="0"/>
          <w:divBdr>
            <w:top w:val="none" w:sz="0" w:space="0" w:color="auto"/>
            <w:left w:val="none" w:sz="0" w:space="0" w:color="auto"/>
            <w:bottom w:val="none" w:sz="0" w:space="0" w:color="auto"/>
            <w:right w:val="none" w:sz="0" w:space="0" w:color="auto"/>
          </w:divBdr>
        </w:div>
        <w:div w:id="286859420">
          <w:marLeft w:val="446"/>
          <w:marRight w:val="0"/>
          <w:marTop w:val="0"/>
          <w:marBottom w:val="0"/>
          <w:divBdr>
            <w:top w:val="none" w:sz="0" w:space="0" w:color="auto"/>
            <w:left w:val="none" w:sz="0" w:space="0" w:color="auto"/>
            <w:bottom w:val="none" w:sz="0" w:space="0" w:color="auto"/>
            <w:right w:val="none" w:sz="0" w:space="0" w:color="auto"/>
          </w:divBdr>
        </w:div>
        <w:div w:id="753090610">
          <w:marLeft w:val="446"/>
          <w:marRight w:val="0"/>
          <w:marTop w:val="0"/>
          <w:marBottom w:val="0"/>
          <w:divBdr>
            <w:top w:val="none" w:sz="0" w:space="0" w:color="auto"/>
            <w:left w:val="none" w:sz="0" w:space="0" w:color="auto"/>
            <w:bottom w:val="none" w:sz="0" w:space="0" w:color="auto"/>
            <w:right w:val="none" w:sz="0" w:space="0" w:color="auto"/>
          </w:divBdr>
        </w:div>
      </w:divsChild>
    </w:div>
    <w:div w:id="1433548675">
      <w:bodyDiv w:val="1"/>
      <w:marLeft w:val="0"/>
      <w:marRight w:val="0"/>
      <w:marTop w:val="0"/>
      <w:marBottom w:val="0"/>
      <w:divBdr>
        <w:top w:val="none" w:sz="0" w:space="0" w:color="auto"/>
        <w:left w:val="none" w:sz="0" w:space="0" w:color="auto"/>
        <w:bottom w:val="none" w:sz="0" w:space="0" w:color="auto"/>
        <w:right w:val="none" w:sz="0" w:space="0" w:color="auto"/>
      </w:divBdr>
      <w:divsChild>
        <w:div w:id="378280998">
          <w:marLeft w:val="446"/>
          <w:marRight w:val="0"/>
          <w:marTop w:val="0"/>
          <w:marBottom w:val="40"/>
          <w:divBdr>
            <w:top w:val="none" w:sz="0" w:space="0" w:color="auto"/>
            <w:left w:val="none" w:sz="0" w:space="0" w:color="auto"/>
            <w:bottom w:val="none" w:sz="0" w:space="0" w:color="auto"/>
            <w:right w:val="none" w:sz="0" w:space="0" w:color="auto"/>
          </w:divBdr>
        </w:div>
        <w:div w:id="476075994">
          <w:marLeft w:val="446"/>
          <w:marRight w:val="0"/>
          <w:marTop w:val="0"/>
          <w:marBottom w:val="40"/>
          <w:divBdr>
            <w:top w:val="none" w:sz="0" w:space="0" w:color="auto"/>
            <w:left w:val="none" w:sz="0" w:space="0" w:color="auto"/>
            <w:bottom w:val="none" w:sz="0" w:space="0" w:color="auto"/>
            <w:right w:val="none" w:sz="0" w:space="0" w:color="auto"/>
          </w:divBdr>
        </w:div>
      </w:divsChild>
    </w:div>
    <w:div w:id="1930428757">
      <w:bodyDiv w:val="1"/>
      <w:marLeft w:val="0"/>
      <w:marRight w:val="0"/>
      <w:marTop w:val="0"/>
      <w:marBottom w:val="0"/>
      <w:divBdr>
        <w:top w:val="none" w:sz="0" w:space="0" w:color="auto"/>
        <w:left w:val="none" w:sz="0" w:space="0" w:color="auto"/>
        <w:bottom w:val="none" w:sz="0" w:space="0" w:color="auto"/>
        <w:right w:val="none" w:sz="0" w:space="0" w:color="auto"/>
      </w:divBdr>
      <w:divsChild>
        <w:div w:id="1233008083">
          <w:marLeft w:val="446"/>
          <w:marRight w:val="0"/>
          <w:marTop w:val="0"/>
          <w:marBottom w:val="40"/>
          <w:divBdr>
            <w:top w:val="none" w:sz="0" w:space="0" w:color="auto"/>
            <w:left w:val="none" w:sz="0" w:space="0" w:color="auto"/>
            <w:bottom w:val="none" w:sz="0" w:space="0" w:color="auto"/>
            <w:right w:val="none" w:sz="0" w:space="0" w:color="auto"/>
          </w:divBdr>
        </w:div>
        <w:div w:id="976229634">
          <w:marLeft w:val="446"/>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elle@leipziger-mess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C01E-6D96-4FA2-B68E-99D1D5C2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D63063B1</Template>
  <TotalTime>0</TotalTime>
  <Pages>3</Pages>
  <Words>778</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sjantz</dc:creator>
  <cp:lastModifiedBy>Claudia Laßlop</cp:lastModifiedBy>
  <cp:revision>2</cp:revision>
  <cp:lastPrinted>2003-11-20T10:54:00Z</cp:lastPrinted>
  <dcterms:created xsi:type="dcterms:W3CDTF">2021-12-09T16:35:00Z</dcterms:created>
  <dcterms:modified xsi:type="dcterms:W3CDTF">2021-12-09T16:35:00Z</dcterms:modified>
</cp:coreProperties>
</file>